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9331" w14:textId="5DFBFB77" w:rsidR="006F64C9" w:rsidRPr="00BA0E40" w:rsidRDefault="001E5724" w:rsidP="00DD7B5F">
      <w:pPr>
        <w:spacing w:beforeLines="50" w:before="156" w:afterLines="50" w:after="156"/>
        <w:jc w:val="center"/>
        <w:rPr>
          <w:rFonts w:ascii="Times New Roman" w:eastAsia="黑体" w:hAnsi="Times New Roman" w:cs="Times New Roman"/>
          <w:sz w:val="32"/>
          <w:szCs w:val="32"/>
        </w:rPr>
      </w:pPr>
      <w:r w:rsidRPr="00BA0E40">
        <w:rPr>
          <w:rFonts w:ascii="Times New Roman" w:eastAsia="黑体" w:hAnsi="Times New Roman" w:cs="Times New Roman"/>
          <w:sz w:val="32"/>
          <w:szCs w:val="32"/>
        </w:rPr>
        <w:t>《</w:t>
      </w:r>
      <w:r w:rsidR="00302132" w:rsidRPr="00BA0E40">
        <w:rPr>
          <w:rFonts w:ascii="Times New Roman" w:eastAsia="黑体" w:hAnsi="Times New Roman" w:cs="Times New Roman"/>
          <w:sz w:val="32"/>
          <w:szCs w:val="32"/>
        </w:rPr>
        <w:t>热工过程与控制</w:t>
      </w:r>
      <w:r w:rsidRPr="00BA0E40">
        <w:rPr>
          <w:rFonts w:ascii="Times New Roman" w:eastAsia="黑体" w:hAnsi="Times New Roman" w:cs="Times New Roman"/>
          <w:sz w:val="32"/>
          <w:szCs w:val="32"/>
        </w:rPr>
        <w:t>》课程教学大纲</w:t>
      </w:r>
    </w:p>
    <w:p w14:paraId="653E83F5" w14:textId="26EAF766" w:rsidR="00D13271" w:rsidRPr="00BA0E40" w:rsidRDefault="00E05E8B" w:rsidP="00DD7B5F">
      <w:pPr>
        <w:pStyle w:val="a3"/>
        <w:spacing w:beforeLines="50" w:before="156" w:afterLines="50" w:after="156"/>
        <w:ind w:firstLineChars="200" w:firstLine="562"/>
        <w:jc w:val="left"/>
        <w:rPr>
          <w:rFonts w:ascii="Times New Roman" w:hAnsi="Times New Roman"/>
        </w:rPr>
      </w:pPr>
      <w:r w:rsidRPr="00BA0E40">
        <w:rPr>
          <w:rFonts w:ascii="Times New Roman" w:eastAsia="黑体" w:hAnsi="Times New Roman"/>
          <w:b/>
          <w:sz w:val="28"/>
          <w:szCs w:val="28"/>
        </w:rPr>
        <w:t>一、</w:t>
      </w:r>
      <w:r w:rsidR="00D13271" w:rsidRPr="00BA0E40">
        <w:rPr>
          <w:rFonts w:ascii="Times New Roman" w:eastAsia="黑体" w:hAnsi="Times New Roman"/>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BA0E40" w14:paraId="659F92A7" w14:textId="77777777" w:rsidTr="00DD7B5F">
        <w:trPr>
          <w:jc w:val="center"/>
        </w:trPr>
        <w:tc>
          <w:tcPr>
            <w:tcW w:w="1135" w:type="dxa"/>
            <w:vAlign w:val="center"/>
          </w:tcPr>
          <w:p w14:paraId="2A5940F2"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英文名称</w:t>
            </w:r>
          </w:p>
        </w:tc>
        <w:tc>
          <w:tcPr>
            <w:tcW w:w="3685" w:type="dxa"/>
            <w:vAlign w:val="center"/>
          </w:tcPr>
          <w:p w14:paraId="3D1D4FD1" w14:textId="77777777" w:rsidR="00D13271" w:rsidRPr="00BA0E40" w:rsidRDefault="00302132" w:rsidP="00DD7B5F">
            <w:pPr>
              <w:spacing w:beforeLines="50" w:before="156" w:afterLines="50" w:after="156"/>
              <w:jc w:val="left"/>
              <w:rPr>
                <w:rFonts w:ascii="Times New Roman" w:eastAsia="宋体" w:hAnsi="Times New Roman" w:cs="Times New Roman"/>
              </w:rPr>
            </w:pPr>
            <w:r w:rsidRPr="00BA0E40">
              <w:rPr>
                <w:rFonts w:ascii="Times New Roman" w:eastAsia="宋体" w:hAnsi="Times New Roman" w:cs="Times New Roman"/>
              </w:rPr>
              <w:t>Thermal process and control</w:t>
            </w:r>
          </w:p>
        </w:tc>
        <w:tc>
          <w:tcPr>
            <w:tcW w:w="1134" w:type="dxa"/>
            <w:vAlign w:val="center"/>
          </w:tcPr>
          <w:p w14:paraId="288BDED7"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课程代码</w:t>
            </w:r>
          </w:p>
        </w:tc>
        <w:tc>
          <w:tcPr>
            <w:tcW w:w="2744" w:type="dxa"/>
            <w:vAlign w:val="center"/>
          </w:tcPr>
          <w:p w14:paraId="18F0B6C0" w14:textId="77777777" w:rsidR="00D13271" w:rsidRPr="00BA0E40" w:rsidRDefault="00302132" w:rsidP="00DD7B5F">
            <w:pPr>
              <w:spacing w:beforeLines="50" w:before="156" w:afterLines="50" w:after="156"/>
              <w:rPr>
                <w:rFonts w:ascii="Times New Roman" w:eastAsia="宋体" w:hAnsi="Times New Roman" w:cs="Times New Roman"/>
              </w:rPr>
            </w:pPr>
            <w:r w:rsidRPr="00BA0E40">
              <w:rPr>
                <w:rFonts w:ascii="Times New Roman" w:hAnsi="Times New Roman" w:cs="Times New Roman"/>
              </w:rPr>
              <w:t>TEPE1024</w:t>
            </w:r>
          </w:p>
        </w:tc>
      </w:tr>
      <w:tr w:rsidR="00D13271" w:rsidRPr="00BA0E40" w14:paraId="68379C68" w14:textId="77777777" w:rsidTr="00DD7B5F">
        <w:trPr>
          <w:jc w:val="center"/>
        </w:trPr>
        <w:tc>
          <w:tcPr>
            <w:tcW w:w="1135" w:type="dxa"/>
            <w:vAlign w:val="center"/>
          </w:tcPr>
          <w:p w14:paraId="35CA05A2"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课程性质</w:t>
            </w:r>
          </w:p>
        </w:tc>
        <w:tc>
          <w:tcPr>
            <w:tcW w:w="3685" w:type="dxa"/>
            <w:vAlign w:val="center"/>
          </w:tcPr>
          <w:p w14:paraId="2246E016" w14:textId="77777777" w:rsidR="00D13271" w:rsidRPr="00BA0E40" w:rsidRDefault="00302132" w:rsidP="00DD7B5F">
            <w:pPr>
              <w:spacing w:beforeLines="50" w:before="156" w:afterLines="50" w:after="156"/>
              <w:jc w:val="left"/>
              <w:rPr>
                <w:rFonts w:ascii="Times New Roman" w:eastAsia="宋体" w:hAnsi="Times New Roman" w:cs="Times New Roman"/>
              </w:rPr>
            </w:pPr>
            <w:r w:rsidRPr="00BA0E40">
              <w:rPr>
                <w:rFonts w:ascii="Times New Roman" w:eastAsia="宋体" w:hAnsi="Times New Roman" w:cs="Times New Roman"/>
              </w:rPr>
              <w:t>专业必修课程</w:t>
            </w:r>
          </w:p>
        </w:tc>
        <w:tc>
          <w:tcPr>
            <w:tcW w:w="1134" w:type="dxa"/>
            <w:vAlign w:val="center"/>
          </w:tcPr>
          <w:p w14:paraId="140F635E"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授课对象</w:t>
            </w:r>
          </w:p>
        </w:tc>
        <w:tc>
          <w:tcPr>
            <w:tcW w:w="2744" w:type="dxa"/>
            <w:vAlign w:val="center"/>
          </w:tcPr>
          <w:p w14:paraId="2D63C98B" w14:textId="72294350" w:rsidR="00D13271" w:rsidRPr="00BA0E40" w:rsidRDefault="00017424" w:rsidP="00DD7B5F">
            <w:pPr>
              <w:spacing w:beforeLines="50" w:before="156" w:afterLines="50" w:after="156"/>
              <w:rPr>
                <w:rFonts w:ascii="Times New Roman" w:eastAsia="宋体" w:hAnsi="Times New Roman" w:cs="Times New Roman"/>
              </w:rPr>
            </w:pPr>
            <w:r>
              <w:rPr>
                <w:rFonts w:ascii="宋体" w:eastAsia="宋体" w:hAnsi="宋体" w:cs="宋体" w:hint="eastAsia"/>
              </w:rPr>
              <w:t>能源与动力工程专业</w:t>
            </w:r>
            <w:bookmarkStart w:id="0" w:name="_GoBack"/>
            <w:bookmarkEnd w:id="0"/>
          </w:p>
        </w:tc>
      </w:tr>
      <w:tr w:rsidR="00D13271" w:rsidRPr="00BA0E40" w14:paraId="70DDE9FD" w14:textId="77777777" w:rsidTr="00DD7B5F">
        <w:trPr>
          <w:jc w:val="center"/>
        </w:trPr>
        <w:tc>
          <w:tcPr>
            <w:tcW w:w="1135" w:type="dxa"/>
            <w:vAlign w:val="center"/>
          </w:tcPr>
          <w:p w14:paraId="3878237D"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学</w:t>
            </w:r>
            <w:r w:rsidRPr="00BA0E40">
              <w:rPr>
                <w:rFonts w:ascii="Times New Roman" w:eastAsia="宋体" w:hAnsi="Times New Roman" w:cs="Times New Roman"/>
                <w:b/>
                <w:bCs/>
              </w:rPr>
              <w:t xml:space="preserve">   </w:t>
            </w:r>
            <w:r w:rsidRPr="00BA0E40">
              <w:rPr>
                <w:rFonts w:ascii="Times New Roman" w:eastAsia="宋体" w:hAnsi="Times New Roman" w:cs="Times New Roman"/>
                <w:b/>
                <w:bCs/>
              </w:rPr>
              <w:t>分</w:t>
            </w:r>
          </w:p>
        </w:tc>
        <w:tc>
          <w:tcPr>
            <w:tcW w:w="3685" w:type="dxa"/>
            <w:vAlign w:val="center"/>
          </w:tcPr>
          <w:p w14:paraId="73F646DA" w14:textId="77777777" w:rsidR="00D13271" w:rsidRPr="00BA0E40" w:rsidRDefault="00302132" w:rsidP="00DD7B5F">
            <w:pPr>
              <w:spacing w:beforeLines="50" w:before="156" w:afterLines="50" w:after="156"/>
              <w:jc w:val="left"/>
              <w:rPr>
                <w:rFonts w:ascii="Times New Roman" w:eastAsia="宋体" w:hAnsi="Times New Roman" w:cs="Times New Roman"/>
              </w:rPr>
            </w:pPr>
            <w:r w:rsidRPr="00BA0E40">
              <w:rPr>
                <w:rFonts w:ascii="Times New Roman" w:eastAsia="宋体" w:hAnsi="Times New Roman" w:cs="Times New Roman"/>
              </w:rPr>
              <w:t>2</w:t>
            </w:r>
          </w:p>
        </w:tc>
        <w:tc>
          <w:tcPr>
            <w:tcW w:w="1134" w:type="dxa"/>
            <w:vAlign w:val="center"/>
          </w:tcPr>
          <w:p w14:paraId="4A090E3C"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学</w:t>
            </w:r>
            <w:r w:rsidRPr="00BA0E40">
              <w:rPr>
                <w:rFonts w:ascii="Times New Roman" w:eastAsia="宋体" w:hAnsi="Times New Roman" w:cs="Times New Roman"/>
                <w:b/>
                <w:bCs/>
              </w:rPr>
              <w:t xml:space="preserve">   </w:t>
            </w:r>
            <w:r w:rsidRPr="00BA0E40">
              <w:rPr>
                <w:rFonts w:ascii="Times New Roman" w:eastAsia="宋体" w:hAnsi="Times New Roman" w:cs="Times New Roman"/>
                <w:b/>
                <w:bCs/>
              </w:rPr>
              <w:t>时</w:t>
            </w:r>
          </w:p>
        </w:tc>
        <w:tc>
          <w:tcPr>
            <w:tcW w:w="2744" w:type="dxa"/>
            <w:vAlign w:val="center"/>
          </w:tcPr>
          <w:p w14:paraId="5873E325" w14:textId="5D8F3B7C" w:rsidR="00D13271" w:rsidRPr="00BA0E40" w:rsidRDefault="00FC619E" w:rsidP="00DD7B5F">
            <w:pPr>
              <w:spacing w:beforeLines="50" w:before="156" w:afterLines="50" w:after="156"/>
              <w:rPr>
                <w:rFonts w:ascii="Times New Roman" w:eastAsia="宋体" w:hAnsi="Times New Roman" w:cs="Times New Roman"/>
              </w:rPr>
            </w:pPr>
            <w:r>
              <w:rPr>
                <w:rFonts w:ascii="Times New Roman" w:eastAsia="宋体" w:hAnsi="Times New Roman" w:cs="Times New Roman"/>
              </w:rPr>
              <w:t>36</w:t>
            </w:r>
          </w:p>
        </w:tc>
      </w:tr>
      <w:tr w:rsidR="00D13271" w:rsidRPr="00BA0E40" w14:paraId="0DDBE7BF" w14:textId="77777777" w:rsidTr="00DD7B5F">
        <w:trPr>
          <w:jc w:val="center"/>
        </w:trPr>
        <w:tc>
          <w:tcPr>
            <w:tcW w:w="1135" w:type="dxa"/>
            <w:vAlign w:val="center"/>
          </w:tcPr>
          <w:p w14:paraId="0C66902A"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主讲教师</w:t>
            </w:r>
          </w:p>
        </w:tc>
        <w:tc>
          <w:tcPr>
            <w:tcW w:w="3685" w:type="dxa"/>
            <w:vAlign w:val="center"/>
          </w:tcPr>
          <w:p w14:paraId="55B55B78" w14:textId="77777777" w:rsidR="00D13271" w:rsidRPr="00BA0E40" w:rsidRDefault="00410603" w:rsidP="00DD7B5F">
            <w:pPr>
              <w:spacing w:beforeLines="50" w:before="156" w:afterLines="50" w:after="156"/>
              <w:jc w:val="left"/>
              <w:rPr>
                <w:rFonts w:ascii="Times New Roman" w:eastAsia="宋体" w:hAnsi="Times New Roman" w:cs="Times New Roman"/>
              </w:rPr>
            </w:pPr>
            <w:proofErr w:type="gramStart"/>
            <w:r w:rsidRPr="00BA0E40">
              <w:rPr>
                <w:rFonts w:ascii="Times New Roman" w:eastAsia="宋体" w:hAnsi="Times New Roman" w:cs="Times New Roman"/>
              </w:rPr>
              <w:t>叶庆</w:t>
            </w:r>
            <w:proofErr w:type="gramEnd"/>
          </w:p>
        </w:tc>
        <w:tc>
          <w:tcPr>
            <w:tcW w:w="1134" w:type="dxa"/>
            <w:vAlign w:val="center"/>
          </w:tcPr>
          <w:p w14:paraId="2982FDFC"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修订日期</w:t>
            </w:r>
          </w:p>
        </w:tc>
        <w:tc>
          <w:tcPr>
            <w:tcW w:w="2744" w:type="dxa"/>
            <w:vAlign w:val="center"/>
          </w:tcPr>
          <w:p w14:paraId="21567BE6" w14:textId="6C96020C" w:rsidR="00D13271" w:rsidRPr="00BA0E40" w:rsidRDefault="00410603" w:rsidP="00DD7B5F">
            <w:pPr>
              <w:spacing w:beforeLines="50" w:before="156" w:afterLines="50" w:after="156"/>
              <w:rPr>
                <w:rFonts w:ascii="Times New Roman" w:eastAsia="宋体" w:hAnsi="Times New Roman" w:cs="Times New Roman"/>
              </w:rPr>
            </w:pPr>
            <w:r w:rsidRPr="00BA0E40">
              <w:rPr>
                <w:rFonts w:ascii="Times New Roman" w:eastAsia="宋体" w:hAnsi="Times New Roman" w:cs="Times New Roman"/>
              </w:rPr>
              <w:t>2021</w:t>
            </w:r>
            <w:r w:rsidRPr="00BA0E40">
              <w:rPr>
                <w:rFonts w:ascii="Times New Roman" w:eastAsia="宋体" w:hAnsi="Times New Roman" w:cs="Times New Roman"/>
              </w:rPr>
              <w:t>年</w:t>
            </w:r>
            <w:r w:rsidR="00645003">
              <w:rPr>
                <w:rFonts w:ascii="Times New Roman" w:eastAsia="宋体" w:hAnsi="Times New Roman" w:cs="Times New Roman"/>
              </w:rPr>
              <w:t>2</w:t>
            </w:r>
            <w:r w:rsidRPr="00BA0E40">
              <w:rPr>
                <w:rFonts w:ascii="Times New Roman" w:eastAsia="宋体" w:hAnsi="Times New Roman" w:cs="Times New Roman"/>
              </w:rPr>
              <w:t>月</w:t>
            </w:r>
            <w:r w:rsidRPr="00BA0E40">
              <w:rPr>
                <w:rFonts w:ascii="Times New Roman" w:eastAsia="宋体" w:hAnsi="Times New Roman" w:cs="Times New Roman"/>
              </w:rPr>
              <w:t>15</w:t>
            </w:r>
            <w:r w:rsidRPr="00BA0E40">
              <w:rPr>
                <w:rFonts w:ascii="Times New Roman" w:eastAsia="宋体" w:hAnsi="Times New Roman" w:cs="Times New Roman"/>
              </w:rPr>
              <w:t>日</w:t>
            </w:r>
          </w:p>
        </w:tc>
      </w:tr>
      <w:tr w:rsidR="00D13271" w:rsidRPr="00BA0E40" w14:paraId="4DF412DD" w14:textId="77777777" w:rsidTr="00DD7B5F">
        <w:trPr>
          <w:jc w:val="center"/>
        </w:trPr>
        <w:tc>
          <w:tcPr>
            <w:tcW w:w="1135" w:type="dxa"/>
            <w:vAlign w:val="center"/>
          </w:tcPr>
          <w:p w14:paraId="48563EE9" w14:textId="77777777" w:rsidR="00D13271" w:rsidRPr="00BA0E40" w:rsidRDefault="00D13271" w:rsidP="00DD7B5F">
            <w:pPr>
              <w:spacing w:beforeLines="50" w:before="156" w:afterLines="50" w:after="156"/>
              <w:jc w:val="center"/>
              <w:rPr>
                <w:rFonts w:ascii="Times New Roman" w:eastAsia="宋体" w:hAnsi="Times New Roman" w:cs="Times New Roman"/>
                <w:b/>
                <w:bCs/>
              </w:rPr>
            </w:pPr>
            <w:r w:rsidRPr="00BA0E40">
              <w:rPr>
                <w:rFonts w:ascii="Times New Roman" w:eastAsia="宋体" w:hAnsi="Times New Roman" w:cs="Times New Roman"/>
                <w:b/>
                <w:bCs/>
              </w:rPr>
              <w:t>指定教材</w:t>
            </w:r>
          </w:p>
        </w:tc>
        <w:tc>
          <w:tcPr>
            <w:tcW w:w="7563" w:type="dxa"/>
            <w:gridSpan w:val="3"/>
            <w:vAlign w:val="center"/>
          </w:tcPr>
          <w:p w14:paraId="2FB85726" w14:textId="77777777" w:rsidR="00D13271" w:rsidRPr="00BA0E40" w:rsidRDefault="00410603" w:rsidP="00DD7B5F">
            <w:pPr>
              <w:spacing w:beforeLines="50" w:before="156" w:afterLines="50" w:after="156"/>
              <w:rPr>
                <w:rFonts w:ascii="Times New Roman" w:eastAsia="宋体" w:hAnsi="Times New Roman" w:cs="Times New Roman"/>
              </w:rPr>
            </w:pPr>
            <w:r w:rsidRPr="00BA0E40">
              <w:rPr>
                <w:rFonts w:ascii="Times New Roman" w:eastAsia="宋体" w:hAnsi="Times New Roman" w:cs="Times New Roman"/>
              </w:rPr>
              <w:t>丁轲轲，《电厂热工过程自动调节》（第二版），中国电力出版社，</w:t>
            </w:r>
            <w:r w:rsidRPr="00BA0E40">
              <w:rPr>
                <w:rFonts w:ascii="Times New Roman" w:eastAsia="宋体" w:hAnsi="Times New Roman" w:cs="Times New Roman"/>
              </w:rPr>
              <w:t>2011</w:t>
            </w:r>
          </w:p>
        </w:tc>
      </w:tr>
    </w:tbl>
    <w:p w14:paraId="27847BC2" w14:textId="346B0161" w:rsidR="00E05E8B" w:rsidRPr="00BA0E40" w:rsidRDefault="00E05E8B" w:rsidP="00DD7B5F">
      <w:pPr>
        <w:pStyle w:val="a3"/>
        <w:spacing w:beforeLines="50" w:before="156" w:afterLines="50" w:after="156"/>
        <w:ind w:firstLineChars="200" w:firstLine="562"/>
        <w:rPr>
          <w:rFonts w:ascii="Times New Roman" w:hAnsi="Times New Roman"/>
        </w:rPr>
      </w:pPr>
      <w:r w:rsidRPr="00BA0E40">
        <w:rPr>
          <w:rFonts w:ascii="Times New Roman" w:eastAsia="黑体" w:hAnsi="Times New Roman"/>
          <w:b/>
          <w:sz w:val="28"/>
          <w:szCs w:val="28"/>
        </w:rPr>
        <w:t>二、课程目标</w:t>
      </w:r>
    </w:p>
    <w:p w14:paraId="208C824B" w14:textId="691CCBF7" w:rsidR="00E05E8B" w:rsidRPr="00BA0E40" w:rsidRDefault="00E05E8B" w:rsidP="00DD7B5F">
      <w:pPr>
        <w:pStyle w:val="a3"/>
        <w:spacing w:beforeLines="50" w:before="156" w:afterLines="50" w:after="156"/>
        <w:ind w:firstLineChars="200" w:firstLine="480"/>
        <w:rPr>
          <w:rFonts w:ascii="Times New Roman" w:eastAsia="黑体" w:hAnsi="Times New Roman"/>
          <w:b/>
          <w:sz w:val="24"/>
          <w:szCs w:val="24"/>
        </w:rPr>
      </w:pPr>
      <w:r w:rsidRPr="00BA0E40">
        <w:rPr>
          <w:rFonts w:ascii="Times New Roman" w:eastAsia="黑体" w:hAnsi="Times New Roman"/>
          <w:sz w:val="24"/>
          <w:szCs w:val="24"/>
        </w:rPr>
        <w:t>（一）</w:t>
      </w:r>
      <w:r w:rsidRPr="00BA0E40">
        <w:rPr>
          <w:rFonts w:ascii="Times New Roman" w:eastAsia="黑体" w:hAnsi="Times New Roman"/>
          <w:b/>
          <w:sz w:val="24"/>
          <w:szCs w:val="24"/>
        </w:rPr>
        <w:t>总体目标：</w:t>
      </w:r>
      <w:r w:rsidR="00B72755" w:rsidRPr="00BA0E40">
        <w:rPr>
          <w:rFonts w:ascii="Times New Roman" w:eastAsia="黑体" w:hAnsi="Times New Roman"/>
          <w:b/>
          <w:sz w:val="24"/>
          <w:szCs w:val="24"/>
        </w:rPr>
        <w:t xml:space="preserve"> </w:t>
      </w:r>
    </w:p>
    <w:p w14:paraId="496F2F4B" w14:textId="24EA928B" w:rsidR="00E05E8B" w:rsidRPr="00BA0E40" w:rsidRDefault="009A6FCF" w:rsidP="000B539E">
      <w:pPr>
        <w:pStyle w:val="a3"/>
        <w:spacing w:beforeLines="50" w:before="156" w:afterLines="50" w:after="156" w:line="360" w:lineRule="auto"/>
        <w:ind w:firstLineChars="200" w:firstLine="420"/>
        <w:rPr>
          <w:rFonts w:ascii="Times New Roman" w:hAnsi="Times New Roman"/>
        </w:rPr>
      </w:pPr>
      <w:r w:rsidRPr="00BA0E40">
        <w:rPr>
          <w:rFonts w:ascii="Times New Roman" w:hAnsi="Times New Roman"/>
        </w:rPr>
        <w:t>《热工过程与控制》是热能与动力工程专业本科生的一门主要限定必修专业课，旨在培养学生对电站自动控制系统的分析能力，増强对电厂实际调节系统的了解。本课程主要涉及自动调节原理和自动调节系统两部分，前者</w:t>
      </w:r>
      <w:proofErr w:type="gramStart"/>
      <w:r w:rsidRPr="00BA0E40">
        <w:rPr>
          <w:rFonts w:ascii="Times New Roman" w:hAnsi="Times New Roman"/>
        </w:rPr>
        <w:t>偏理论</w:t>
      </w:r>
      <w:proofErr w:type="gramEnd"/>
      <w:r w:rsidRPr="00BA0E40">
        <w:rPr>
          <w:rFonts w:ascii="Times New Roman" w:hAnsi="Times New Roman"/>
        </w:rPr>
        <w:t>研究，后者则将理论与现场被控对象相结合，因此，该门课程使学生掌握自动调节的基本理论，在此基础上掌握实际电站自动调节系统的整定方法，侧重培养学生分析问题与解决问题的能力，为学生今后从事火力发电厂整个热工控制系统的控制工作打下必要的基础。</w:t>
      </w:r>
    </w:p>
    <w:p w14:paraId="497624FD" w14:textId="240F219D" w:rsidR="00E05E8B" w:rsidRPr="00BA0E40" w:rsidRDefault="00E05E8B" w:rsidP="00DD7B5F">
      <w:pPr>
        <w:pStyle w:val="a3"/>
        <w:spacing w:beforeLines="50" w:before="156" w:afterLines="50" w:after="156"/>
        <w:ind w:firstLineChars="200" w:firstLine="480"/>
        <w:rPr>
          <w:rFonts w:ascii="Times New Roman" w:hAnsi="Times New Roman"/>
        </w:rPr>
      </w:pPr>
      <w:r w:rsidRPr="00BA0E40">
        <w:rPr>
          <w:rFonts w:ascii="Times New Roman" w:eastAsia="黑体" w:hAnsi="Times New Roman"/>
          <w:sz w:val="24"/>
          <w:szCs w:val="24"/>
        </w:rPr>
        <w:t>（二）课程目标：</w:t>
      </w:r>
      <w:r w:rsidR="00B72755" w:rsidRPr="00BA0E40">
        <w:rPr>
          <w:rFonts w:ascii="Times New Roman" w:hAnsi="Times New Roman"/>
        </w:rPr>
        <w:t xml:space="preserve"> </w:t>
      </w:r>
    </w:p>
    <w:p w14:paraId="594CB05E" w14:textId="77777777" w:rsidR="009A6FCF" w:rsidRPr="00BA0E40" w:rsidRDefault="009A6FCF" w:rsidP="009A6FCF">
      <w:pPr>
        <w:pStyle w:val="a3"/>
        <w:spacing w:beforeLines="50" w:before="156" w:afterLines="50" w:after="156" w:line="360" w:lineRule="auto"/>
        <w:ind w:firstLineChars="200" w:firstLine="420"/>
        <w:rPr>
          <w:rFonts w:ascii="Times New Roman" w:hAnsi="Times New Roman"/>
        </w:rPr>
      </w:pPr>
      <w:r w:rsidRPr="00BA0E40">
        <w:rPr>
          <w:rFonts w:ascii="Times New Roman" w:hAnsi="Times New Roman"/>
        </w:rPr>
        <w:t>本课程的目标是使学生具有构成自动控制系统的基本知识，掌握自动控制系统的基本知识，控制系统工作原理。掌握自动控制系统的分析方法和计算方法。能够学会应用控制系统的基本理论分析有关问题。初步了解国内外控制技术水平和发展方向。应能掌握电厂控制系统工作的基本原理。达到能够学会应用控制系统的基本理论分析问题，培养分析控制系统的方法、计算和实验的初步能力，了解大型单元机组自动控制系统的特点及发展的目的。</w:t>
      </w:r>
    </w:p>
    <w:p w14:paraId="1D05F9F3" w14:textId="03F7FB34" w:rsidR="009A6FCF" w:rsidRPr="00BA0E40" w:rsidRDefault="00E05E8B" w:rsidP="000B539E">
      <w:pPr>
        <w:pStyle w:val="a3"/>
        <w:spacing w:beforeLines="50" w:before="156" w:afterLines="50" w:after="156" w:line="360" w:lineRule="auto"/>
        <w:ind w:firstLineChars="200" w:firstLine="422"/>
        <w:rPr>
          <w:rFonts w:ascii="Times New Roman" w:hAnsi="Times New Roman"/>
          <w:color w:val="333333"/>
          <w:szCs w:val="21"/>
          <w:shd w:val="clear" w:color="auto" w:fill="FFFFFF"/>
        </w:rPr>
      </w:pPr>
      <w:r w:rsidRPr="00BA0E40">
        <w:rPr>
          <w:rFonts w:ascii="Times New Roman" w:hAnsi="Times New Roman"/>
          <w:b/>
        </w:rPr>
        <w:t>课程目标</w:t>
      </w:r>
      <w:r w:rsidRPr="00BA0E40">
        <w:rPr>
          <w:rFonts w:ascii="Times New Roman" w:hAnsi="Times New Roman"/>
          <w:b/>
        </w:rPr>
        <w:t>1</w:t>
      </w:r>
      <w:r w:rsidRPr="00BA0E40">
        <w:rPr>
          <w:rFonts w:ascii="Times New Roman" w:hAnsi="Times New Roman"/>
          <w:b/>
        </w:rPr>
        <w:t>：</w:t>
      </w:r>
      <w:r w:rsidR="009A6FCF" w:rsidRPr="00BA0E40">
        <w:rPr>
          <w:rFonts w:ascii="Times New Roman" w:hAnsi="Times New Roman"/>
          <w:bCs/>
        </w:rPr>
        <w:t>通过系统学习，熟练掌握自动控制的基础理论与基础知识。</w:t>
      </w:r>
    </w:p>
    <w:p w14:paraId="4F9F07E2" w14:textId="027493C0" w:rsidR="009A6FCF" w:rsidRPr="00BA0E40" w:rsidRDefault="009A6FCF" w:rsidP="009A6FCF">
      <w:pPr>
        <w:pStyle w:val="a3"/>
        <w:spacing w:beforeLines="50" w:before="156" w:afterLines="50" w:after="156" w:line="360" w:lineRule="auto"/>
        <w:rPr>
          <w:rFonts w:ascii="Times New Roman" w:hAnsi="Times New Roman"/>
          <w:color w:val="333333"/>
          <w:szCs w:val="21"/>
          <w:shd w:val="clear" w:color="auto" w:fill="FFFFFF"/>
        </w:rPr>
      </w:pPr>
      <w:r w:rsidRPr="00BA0E40">
        <w:rPr>
          <w:rFonts w:ascii="Times New Roman" w:hAnsi="Times New Roman"/>
          <w:color w:val="333333"/>
          <w:szCs w:val="21"/>
          <w:shd w:val="clear" w:color="auto" w:fill="FFFFFF"/>
        </w:rPr>
        <w:t xml:space="preserve">1.1 </w:t>
      </w:r>
      <w:r w:rsidRPr="00BA0E40">
        <w:rPr>
          <w:rFonts w:ascii="Times New Roman" w:hAnsi="Times New Roman"/>
          <w:color w:val="333333"/>
          <w:szCs w:val="21"/>
          <w:shd w:val="clear" w:color="auto" w:fill="FFFFFF"/>
        </w:rPr>
        <w:t>熟练掌握自动调节系统静态特性和动态特性的数学建模，掌握求取系统动态特性的传递函数和输出响应的方法。</w:t>
      </w:r>
    </w:p>
    <w:p w14:paraId="5475E875" w14:textId="07688496" w:rsidR="00585307" w:rsidRPr="00BA0E40" w:rsidRDefault="009A6FCF" w:rsidP="009A6FCF">
      <w:pPr>
        <w:pStyle w:val="a3"/>
        <w:spacing w:beforeLines="50" w:before="156" w:afterLines="50" w:after="156" w:line="360" w:lineRule="auto"/>
        <w:rPr>
          <w:rFonts w:ascii="Times New Roman" w:hAnsi="Times New Roman"/>
        </w:rPr>
      </w:pPr>
      <w:r w:rsidRPr="00BA0E40">
        <w:rPr>
          <w:rFonts w:ascii="Times New Roman" w:hAnsi="Times New Roman"/>
          <w:color w:val="333333"/>
          <w:szCs w:val="21"/>
          <w:shd w:val="clear" w:color="auto" w:fill="FFFFFF"/>
        </w:rPr>
        <w:lastRenderedPageBreak/>
        <w:t xml:space="preserve">1.2 </w:t>
      </w:r>
      <w:r w:rsidRPr="00BA0E40">
        <w:rPr>
          <w:rFonts w:ascii="Times New Roman" w:hAnsi="Times New Roman"/>
        </w:rPr>
        <w:t>理解热</w:t>
      </w:r>
      <w:proofErr w:type="gramStart"/>
      <w:r w:rsidRPr="00BA0E40">
        <w:rPr>
          <w:rFonts w:ascii="Times New Roman" w:hAnsi="Times New Roman"/>
        </w:rPr>
        <w:t>工对象</w:t>
      </w:r>
      <w:proofErr w:type="gramEnd"/>
      <w:r w:rsidRPr="00BA0E40">
        <w:rPr>
          <w:rFonts w:ascii="Times New Roman" w:hAnsi="Times New Roman"/>
        </w:rPr>
        <w:t>动态特性并掌握其求取的基本方法；理解掌握比例调节、积分调节、微分调节规律。</w:t>
      </w:r>
    </w:p>
    <w:p w14:paraId="4FB3159B" w14:textId="6BF40789" w:rsidR="009A6FCF" w:rsidRPr="00BA0E40" w:rsidRDefault="009A6FCF" w:rsidP="009A6FCF">
      <w:pPr>
        <w:pStyle w:val="a3"/>
        <w:spacing w:beforeLines="50" w:before="156" w:afterLines="50" w:after="156" w:line="360" w:lineRule="auto"/>
        <w:rPr>
          <w:rFonts w:ascii="Times New Roman" w:hAnsi="Times New Roman"/>
        </w:rPr>
      </w:pPr>
      <w:r w:rsidRPr="00BA0E40">
        <w:rPr>
          <w:rFonts w:ascii="Times New Roman" w:hAnsi="Times New Roman"/>
        </w:rPr>
        <w:t>1.3</w:t>
      </w:r>
      <w:r w:rsidRPr="00BA0E40">
        <w:rPr>
          <w:rFonts w:ascii="Times New Roman" w:hAnsi="Times New Roman"/>
        </w:rPr>
        <w:t>掌握自动控制系统的时域分析、频域分析方法，以及系统的参数整定方法。</w:t>
      </w:r>
    </w:p>
    <w:p w14:paraId="419E292B" w14:textId="252FAB04" w:rsidR="00B8212D" w:rsidRPr="00BA0E40" w:rsidRDefault="00E05E8B" w:rsidP="000B539E">
      <w:pPr>
        <w:pStyle w:val="a3"/>
        <w:spacing w:beforeLines="50" w:before="156" w:afterLines="50" w:after="156" w:line="360" w:lineRule="auto"/>
        <w:ind w:firstLineChars="200" w:firstLine="422"/>
        <w:rPr>
          <w:rFonts w:ascii="Times New Roman" w:hAnsi="Times New Roman"/>
          <w:color w:val="333333"/>
          <w:szCs w:val="21"/>
          <w:shd w:val="clear" w:color="auto" w:fill="FFFFFF"/>
        </w:rPr>
      </w:pPr>
      <w:r w:rsidRPr="00BA0E40">
        <w:rPr>
          <w:rFonts w:ascii="Times New Roman" w:hAnsi="Times New Roman"/>
          <w:b/>
        </w:rPr>
        <w:t>课程目标</w:t>
      </w:r>
      <w:r w:rsidRPr="00BA0E40">
        <w:rPr>
          <w:rFonts w:ascii="Times New Roman" w:hAnsi="Times New Roman"/>
          <w:b/>
        </w:rPr>
        <w:t>2</w:t>
      </w:r>
      <w:r w:rsidRPr="00BA0E40">
        <w:rPr>
          <w:rFonts w:ascii="Times New Roman" w:hAnsi="Times New Roman"/>
          <w:b/>
        </w:rPr>
        <w:t>：</w:t>
      </w:r>
      <w:r w:rsidR="009A6FCF" w:rsidRPr="00BA0E40">
        <w:rPr>
          <w:rFonts w:ascii="Times New Roman" w:hAnsi="Times New Roman"/>
          <w:color w:val="333333"/>
          <w:szCs w:val="21"/>
          <w:shd w:val="clear" w:color="auto" w:fill="FFFFFF"/>
        </w:rPr>
        <w:t>理解</w:t>
      </w:r>
      <w:r w:rsidR="00D3185E" w:rsidRPr="00BA0E40">
        <w:rPr>
          <w:rFonts w:ascii="Times New Roman" w:hAnsi="Times New Roman"/>
          <w:color w:val="333333"/>
          <w:szCs w:val="21"/>
          <w:shd w:val="clear" w:color="auto" w:fill="FFFFFF"/>
        </w:rPr>
        <w:t>火力发电厂中</w:t>
      </w:r>
      <w:r w:rsidR="009A6FCF" w:rsidRPr="00BA0E40">
        <w:rPr>
          <w:rFonts w:ascii="Times New Roman" w:hAnsi="Times New Roman"/>
          <w:color w:val="333333"/>
          <w:szCs w:val="21"/>
          <w:shd w:val="clear" w:color="auto" w:fill="FFFFFF"/>
        </w:rPr>
        <w:t>自动控制系统的</w:t>
      </w:r>
      <w:r w:rsidR="00D3185E" w:rsidRPr="00BA0E40">
        <w:rPr>
          <w:rFonts w:ascii="Times New Roman" w:hAnsi="Times New Roman"/>
          <w:color w:val="333333"/>
          <w:szCs w:val="21"/>
          <w:shd w:val="clear" w:color="auto" w:fill="FFFFFF"/>
        </w:rPr>
        <w:t>应用，掌握给水、汽温、燃烧</w:t>
      </w:r>
      <w:r w:rsidR="00B8212D" w:rsidRPr="00BA0E40">
        <w:rPr>
          <w:rFonts w:ascii="Times New Roman" w:hAnsi="Times New Roman"/>
          <w:color w:val="333333"/>
          <w:szCs w:val="21"/>
          <w:shd w:val="clear" w:color="auto" w:fill="FFFFFF"/>
        </w:rPr>
        <w:t>、单元机组</w:t>
      </w:r>
      <w:r w:rsidR="00D3185E" w:rsidRPr="00BA0E40">
        <w:rPr>
          <w:rFonts w:ascii="Times New Roman" w:hAnsi="Times New Roman"/>
          <w:color w:val="333333"/>
          <w:szCs w:val="21"/>
          <w:shd w:val="clear" w:color="auto" w:fill="FFFFFF"/>
        </w:rPr>
        <w:t>等调节对象及</w:t>
      </w:r>
      <w:r w:rsidR="005144DF" w:rsidRPr="00BA0E40">
        <w:rPr>
          <w:rFonts w:ascii="Times New Roman" w:hAnsi="Times New Roman"/>
          <w:color w:val="333333"/>
          <w:szCs w:val="21"/>
          <w:shd w:val="clear" w:color="auto" w:fill="FFFFFF"/>
        </w:rPr>
        <w:t>其</w:t>
      </w:r>
      <w:r w:rsidR="00D3185E" w:rsidRPr="00BA0E40">
        <w:rPr>
          <w:rFonts w:ascii="Times New Roman" w:hAnsi="Times New Roman"/>
          <w:color w:val="333333"/>
          <w:szCs w:val="21"/>
          <w:shd w:val="clear" w:color="auto" w:fill="FFFFFF"/>
        </w:rPr>
        <w:t>调节方法</w:t>
      </w:r>
      <w:r w:rsidR="00B8212D" w:rsidRPr="00BA0E40">
        <w:rPr>
          <w:rFonts w:ascii="Times New Roman" w:hAnsi="Times New Roman"/>
          <w:color w:val="333333"/>
          <w:szCs w:val="21"/>
          <w:shd w:val="clear" w:color="auto" w:fill="FFFFFF"/>
        </w:rPr>
        <w:t>，</w:t>
      </w:r>
      <w:r w:rsidR="000B539E" w:rsidRPr="00BA0E40">
        <w:rPr>
          <w:rFonts w:ascii="Times New Roman" w:hAnsi="Times New Roman"/>
          <w:color w:val="333333"/>
          <w:szCs w:val="21"/>
          <w:shd w:val="clear" w:color="auto" w:fill="FFFFFF"/>
        </w:rPr>
        <w:t>能够专门针对能源动力系统中涉及的自动控制提出、分析及解决问题，能够系统运用自动控制知识进行相关的控制系统设计</w:t>
      </w:r>
      <w:r w:rsidR="005144DF" w:rsidRPr="00BA0E40">
        <w:rPr>
          <w:rFonts w:ascii="Times New Roman" w:hAnsi="Times New Roman"/>
          <w:color w:val="333333"/>
          <w:szCs w:val="21"/>
          <w:shd w:val="clear" w:color="auto" w:fill="FFFFFF"/>
        </w:rPr>
        <w:t>。</w:t>
      </w:r>
    </w:p>
    <w:p w14:paraId="30C07333" w14:textId="6ED78D47" w:rsidR="009A6FCF" w:rsidRPr="00BA0E40" w:rsidRDefault="009A6FCF" w:rsidP="009A6FCF">
      <w:pPr>
        <w:pStyle w:val="a3"/>
        <w:spacing w:beforeLines="50" w:before="156" w:afterLines="50" w:after="156" w:line="360" w:lineRule="auto"/>
        <w:rPr>
          <w:rFonts w:ascii="Times New Roman" w:hAnsi="Times New Roman"/>
          <w:color w:val="333333"/>
          <w:szCs w:val="21"/>
          <w:shd w:val="clear" w:color="auto" w:fill="FFFFFF"/>
        </w:rPr>
      </w:pPr>
      <w:r w:rsidRPr="00BA0E40">
        <w:rPr>
          <w:rFonts w:ascii="Times New Roman" w:hAnsi="Times New Roman"/>
          <w:color w:val="333333"/>
          <w:szCs w:val="21"/>
          <w:shd w:val="clear" w:color="auto" w:fill="FFFFFF"/>
        </w:rPr>
        <w:t xml:space="preserve">2.1 </w:t>
      </w:r>
      <w:r w:rsidRPr="00BA0E40">
        <w:rPr>
          <w:rFonts w:ascii="Times New Roman" w:hAnsi="Times New Roman"/>
          <w:color w:val="333333"/>
          <w:szCs w:val="21"/>
          <w:shd w:val="clear" w:color="auto" w:fill="FFFFFF"/>
        </w:rPr>
        <w:t>掌握给水、汽温、燃烧、单元机组等调节对象及其调节方法</w:t>
      </w:r>
      <w:r w:rsidR="00204B09" w:rsidRPr="00BA0E40">
        <w:rPr>
          <w:rFonts w:ascii="Times New Roman" w:hAnsi="Times New Roman"/>
          <w:color w:val="333333"/>
          <w:szCs w:val="21"/>
          <w:shd w:val="clear" w:color="auto" w:fill="FFFFFF"/>
        </w:rPr>
        <w:t>。</w:t>
      </w:r>
    </w:p>
    <w:p w14:paraId="23811E4B" w14:textId="65C24854" w:rsidR="009A6FCF" w:rsidRPr="00BA0E40" w:rsidRDefault="009A6FCF" w:rsidP="009A6FCF">
      <w:pPr>
        <w:pStyle w:val="a3"/>
        <w:spacing w:beforeLines="50" w:before="156" w:afterLines="50" w:after="156" w:line="360" w:lineRule="auto"/>
        <w:rPr>
          <w:rFonts w:ascii="Times New Roman" w:hAnsi="Times New Roman"/>
          <w:color w:val="333333"/>
          <w:szCs w:val="21"/>
          <w:shd w:val="clear" w:color="auto" w:fill="FFFFFF"/>
        </w:rPr>
      </w:pPr>
      <w:r w:rsidRPr="00BA0E40">
        <w:rPr>
          <w:rFonts w:ascii="Times New Roman" w:hAnsi="Times New Roman"/>
          <w:color w:val="333333"/>
          <w:szCs w:val="21"/>
          <w:shd w:val="clear" w:color="auto" w:fill="FFFFFF"/>
        </w:rPr>
        <w:t xml:space="preserve">2.2 </w:t>
      </w:r>
      <w:r w:rsidRPr="00BA0E40">
        <w:rPr>
          <w:rFonts w:ascii="Times New Roman" w:hAnsi="Times New Roman"/>
          <w:color w:val="333333"/>
          <w:szCs w:val="21"/>
          <w:shd w:val="clear" w:color="auto" w:fill="FFFFFF"/>
        </w:rPr>
        <w:t>通过实例分析和</w:t>
      </w:r>
      <w:r w:rsidR="00204B09" w:rsidRPr="00BA0E40">
        <w:rPr>
          <w:rFonts w:ascii="Times New Roman" w:hAnsi="Times New Roman"/>
          <w:color w:val="333333"/>
          <w:szCs w:val="21"/>
          <w:shd w:val="clear" w:color="auto" w:fill="FFFFFF"/>
        </w:rPr>
        <w:t>系统</w:t>
      </w:r>
      <w:r w:rsidRPr="00BA0E40">
        <w:rPr>
          <w:rFonts w:ascii="Times New Roman" w:hAnsi="Times New Roman"/>
          <w:color w:val="333333"/>
          <w:szCs w:val="21"/>
          <w:shd w:val="clear" w:color="auto" w:fill="FFFFFF"/>
        </w:rPr>
        <w:t>设计加深</w:t>
      </w:r>
      <w:r w:rsidR="00204B09" w:rsidRPr="00BA0E40">
        <w:rPr>
          <w:rFonts w:ascii="Times New Roman" w:hAnsi="Times New Roman"/>
          <w:color w:val="333333"/>
          <w:szCs w:val="21"/>
          <w:shd w:val="clear" w:color="auto" w:fill="FFFFFF"/>
        </w:rPr>
        <w:t>对热工过程调节的理解，掌握针对具体热</w:t>
      </w:r>
      <w:proofErr w:type="gramStart"/>
      <w:r w:rsidR="00204B09" w:rsidRPr="00BA0E40">
        <w:rPr>
          <w:rFonts w:ascii="Times New Roman" w:hAnsi="Times New Roman"/>
          <w:color w:val="333333"/>
          <w:szCs w:val="21"/>
          <w:shd w:val="clear" w:color="auto" w:fill="FFFFFF"/>
        </w:rPr>
        <w:t>工对象</w:t>
      </w:r>
      <w:proofErr w:type="gramEnd"/>
      <w:r w:rsidR="00204B09" w:rsidRPr="00BA0E40">
        <w:rPr>
          <w:rFonts w:ascii="Times New Roman" w:hAnsi="Times New Roman"/>
          <w:color w:val="333333"/>
          <w:szCs w:val="21"/>
          <w:shd w:val="clear" w:color="auto" w:fill="FFFFFF"/>
        </w:rPr>
        <w:t>调节要求自主设计自动调节系统的能力。</w:t>
      </w:r>
    </w:p>
    <w:p w14:paraId="75077598" w14:textId="054BA807" w:rsidR="00521142" w:rsidRPr="00BA0E40" w:rsidRDefault="005144DF" w:rsidP="000B539E">
      <w:pPr>
        <w:pStyle w:val="a3"/>
        <w:spacing w:beforeLines="50" w:before="156" w:afterLines="50" w:after="156" w:line="360" w:lineRule="auto"/>
        <w:ind w:firstLineChars="200" w:firstLine="422"/>
        <w:rPr>
          <w:rFonts w:ascii="Times New Roman" w:hAnsi="Times New Roman"/>
        </w:rPr>
      </w:pPr>
      <w:r w:rsidRPr="00BA0E40">
        <w:rPr>
          <w:rFonts w:ascii="Times New Roman" w:hAnsi="Times New Roman"/>
          <w:b/>
        </w:rPr>
        <w:t>课程目标</w:t>
      </w:r>
      <w:r w:rsidRPr="00BA0E40">
        <w:rPr>
          <w:rFonts w:ascii="Times New Roman" w:hAnsi="Times New Roman"/>
          <w:b/>
        </w:rPr>
        <w:t>3</w:t>
      </w:r>
      <w:r w:rsidRPr="00BA0E40">
        <w:rPr>
          <w:rFonts w:ascii="Times New Roman" w:hAnsi="Times New Roman"/>
          <w:b/>
        </w:rPr>
        <w:t>：</w:t>
      </w:r>
      <w:r w:rsidR="00521142" w:rsidRPr="00BA0E40">
        <w:rPr>
          <w:rFonts w:ascii="Times New Roman" w:hAnsi="Times New Roman"/>
        </w:rPr>
        <w:t>能够针对能源与动力工程领域中复杂控制问题，选择与使用恰当的技术、现代工程工具和信息技术工具，对复杂控制问题进行预测与模拟。</w:t>
      </w:r>
    </w:p>
    <w:p w14:paraId="48EC72BC" w14:textId="5D4246C1" w:rsidR="00204B09" w:rsidRPr="00BA0E40" w:rsidRDefault="00204B09" w:rsidP="00204B09">
      <w:pPr>
        <w:pStyle w:val="a3"/>
        <w:spacing w:beforeLines="50" w:before="156" w:afterLines="50" w:after="156" w:line="360" w:lineRule="auto"/>
        <w:rPr>
          <w:rFonts w:ascii="Times New Roman" w:hAnsi="Times New Roman"/>
        </w:rPr>
      </w:pPr>
      <w:r w:rsidRPr="00BA0E40">
        <w:rPr>
          <w:rFonts w:ascii="Times New Roman" w:hAnsi="Times New Roman"/>
        </w:rPr>
        <w:t xml:space="preserve">3.1 </w:t>
      </w:r>
      <w:r w:rsidRPr="00BA0E40">
        <w:rPr>
          <w:rFonts w:ascii="Times New Roman" w:hAnsi="Times New Roman"/>
        </w:rPr>
        <w:t>针对不同热工调节对象，可以选择合适的被调量、调节作用量以及调节系统进行调节。</w:t>
      </w:r>
    </w:p>
    <w:p w14:paraId="52A14F86" w14:textId="47E16F27" w:rsidR="00204B09" w:rsidRPr="00BA0E40" w:rsidRDefault="00204B09" w:rsidP="00204B09">
      <w:pPr>
        <w:pStyle w:val="a3"/>
        <w:spacing w:beforeLines="50" w:before="156" w:afterLines="50" w:after="156" w:line="360" w:lineRule="auto"/>
        <w:rPr>
          <w:rFonts w:ascii="Times New Roman" w:eastAsia="仿宋_GB2312" w:hAnsi="Times New Roman"/>
          <w:color w:val="000000"/>
          <w:kern w:val="0"/>
          <w:szCs w:val="21"/>
        </w:rPr>
      </w:pPr>
      <w:r w:rsidRPr="00BA0E40">
        <w:rPr>
          <w:rFonts w:ascii="Times New Roman" w:hAnsi="Times New Roman"/>
        </w:rPr>
        <w:t xml:space="preserve">3.2 </w:t>
      </w:r>
      <w:r w:rsidR="00CC3C65" w:rsidRPr="00BA0E40">
        <w:rPr>
          <w:rFonts w:ascii="Times New Roman" w:hAnsi="Times New Roman"/>
        </w:rPr>
        <w:t>掌握</w:t>
      </w:r>
      <w:r w:rsidRPr="00BA0E40">
        <w:rPr>
          <w:rFonts w:ascii="Times New Roman" w:hAnsi="Times New Roman"/>
        </w:rPr>
        <w:t>使用</w:t>
      </w:r>
      <w:proofErr w:type="spellStart"/>
      <w:r w:rsidRPr="00BA0E40">
        <w:rPr>
          <w:rFonts w:ascii="Times New Roman" w:hAnsi="Times New Roman"/>
        </w:rPr>
        <w:t>matlab</w:t>
      </w:r>
      <w:proofErr w:type="spellEnd"/>
      <w:r w:rsidRPr="00BA0E40">
        <w:rPr>
          <w:rFonts w:ascii="Times New Roman" w:hAnsi="Times New Roman"/>
        </w:rPr>
        <w:t>设计调节系统并进行仿真模拟。</w:t>
      </w:r>
    </w:p>
    <w:p w14:paraId="3FC24F91" w14:textId="42ED1AA8" w:rsidR="00E05E8B" w:rsidRPr="00BA0E40" w:rsidRDefault="00E05E8B" w:rsidP="00DD7B5F">
      <w:pPr>
        <w:pStyle w:val="a3"/>
        <w:spacing w:beforeLines="50" w:before="156" w:afterLines="50" w:after="156"/>
        <w:ind w:firstLineChars="200" w:firstLine="480"/>
        <w:rPr>
          <w:rFonts w:ascii="Times New Roman" w:hAnsi="Times New Roman"/>
        </w:rPr>
      </w:pPr>
      <w:r w:rsidRPr="00BA0E40">
        <w:rPr>
          <w:rFonts w:ascii="Times New Roman" w:eastAsia="黑体" w:hAnsi="Times New Roman"/>
          <w:sz w:val="24"/>
          <w:szCs w:val="24"/>
        </w:rPr>
        <w:t>（三）课程目标与毕业要求、课程内容的</w:t>
      </w:r>
      <w:r w:rsidR="00DD7B5F" w:rsidRPr="00BA0E40">
        <w:rPr>
          <w:rFonts w:ascii="Times New Roman" w:eastAsia="黑体" w:hAnsi="Times New Roman"/>
          <w:sz w:val="24"/>
          <w:szCs w:val="24"/>
        </w:rPr>
        <w:t>对应</w:t>
      </w:r>
      <w:r w:rsidRPr="00BA0E40">
        <w:rPr>
          <w:rFonts w:ascii="Times New Roman" w:eastAsia="黑体" w:hAnsi="Times New Roman"/>
          <w:sz w:val="24"/>
          <w:szCs w:val="24"/>
        </w:rPr>
        <w:t>关系</w:t>
      </w:r>
    </w:p>
    <w:p w14:paraId="1C734DD0" w14:textId="56B80339" w:rsidR="00E05E8B" w:rsidRPr="00BA0E40" w:rsidRDefault="00DD7B5F" w:rsidP="00DD7B5F">
      <w:pPr>
        <w:pStyle w:val="a3"/>
        <w:spacing w:beforeLines="50" w:before="156" w:afterLines="50" w:after="156"/>
        <w:ind w:firstLineChars="200" w:firstLine="422"/>
        <w:jc w:val="center"/>
        <w:rPr>
          <w:rFonts w:ascii="Times New Roman" w:hAnsi="Times New Roman"/>
          <w:b/>
          <w:bCs/>
          <w:szCs w:val="21"/>
        </w:rPr>
      </w:pPr>
      <w:r w:rsidRPr="00BA0E40">
        <w:rPr>
          <w:rFonts w:ascii="Times New Roman" w:hAnsi="Times New Roman"/>
          <w:b/>
          <w:bCs/>
          <w:szCs w:val="21"/>
        </w:rPr>
        <w:t>表</w:t>
      </w:r>
      <w:r w:rsidRPr="00BA0E40">
        <w:rPr>
          <w:rFonts w:ascii="Times New Roman" w:hAnsi="Times New Roman"/>
          <w:b/>
          <w:bCs/>
          <w:szCs w:val="21"/>
        </w:rPr>
        <w:t>1</w:t>
      </w:r>
      <w:r w:rsidRPr="00BA0E40">
        <w:rPr>
          <w:rFonts w:ascii="Times New Roman" w:hAnsi="Times New Roman"/>
          <w:b/>
          <w:bCs/>
          <w:szCs w:val="21"/>
        </w:rPr>
        <w:t>：</w:t>
      </w:r>
      <w:r w:rsidR="00E05E8B" w:rsidRPr="00BA0E40">
        <w:rPr>
          <w:rFonts w:ascii="Times New Roman" w:hAnsi="Times New Roman"/>
          <w:b/>
          <w:bCs/>
          <w:szCs w:val="21"/>
        </w:rPr>
        <w:t>课程目标与</w:t>
      </w:r>
      <w:r w:rsidR="00242673" w:rsidRPr="00BA0E40">
        <w:rPr>
          <w:rFonts w:ascii="Times New Roman" w:hAnsi="Times New Roman"/>
          <w:b/>
          <w:bCs/>
          <w:szCs w:val="21"/>
        </w:rPr>
        <w:t>课程内容、毕业要求</w:t>
      </w:r>
      <w:r w:rsidR="00E05E8B" w:rsidRPr="00BA0E40">
        <w:rPr>
          <w:rFonts w:ascii="Times New Roman" w:hAnsi="Times New Roman"/>
          <w:b/>
          <w:bCs/>
          <w:szCs w:val="21"/>
        </w:rPr>
        <w:t>的对应关系表</w:t>
      </w:r>
      <w:r w:rsidR="00D504B7" w:rsidRPr="00BA0E40">
        <w:rPr>
          <w:rFonts w:ascii="Times New Roman" w:hAnsi="Times New Roman"/>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126"/>
        <w:gridCol w:w="2694"/>
        <w:gridCol w:w="2409"/>
      </w:tblGrid>
      <w:tr w:rsidR="00E05E8B" w:rsidRPr="00BA0E40" w14:paraId="3DE00E59" w14:textId="77777777" w:rsidTr="00846490">
        <w:trPr>
          <w:jc w:val="center"/>
        </w:trPr>
        <w:tc>
          <w:tcPr>
            <w:tcW w:w="1838" w:type="dxa"/>
            <w:vAlign w:val="center"/>
          </w:tcPr>
          <w:p w14:paraId="0E7CD9C4" w14:textId="77777777" w:rsidR="00E05E8B" w:rsidRPr="00BA0E40" w:rsidRDefault="00E05E8B" w:rsidP="00DD7B5F">
            <w:pPr>
              <w:pStyle w:val="a3"/>
              <w:spacing w:beforeLines="50" w:before="156" w:afterLines="50" w:after="156"/>
              <w:jc w:val="center"/>
              <w:rPr>
                <w:rFonts w:ascii="Times New Roman" w:hAnsi="Times New Roman"/>
                <w:b/>
                <w:bCs/>
                <w:szCs w:val="21"/>
              </w:rPr>
            </w:pPr>
            <w:r w:rsidRPr="00BA0E40">
              <w:rPr>
                <w:rFonts w:ascii="Times New Roman" w:hAnsi="Times New Roman"/>
                <w:b/>
                <w:bCs/>
                <w:szCs w:val="21"/>
              </w:rPr>
              <w:t>课程目标</w:t>
            </w:r>
          </w:p>
        </w:tc>
        <w:tc>
          <w:tcPr>
            <w:tcW w:w="2126" w:type="dxa"/>
            <w:vAlign w:val="center"/>
          </w:tcPr>
          <w:p w14:paraId="66BAE654" w14:textId="77777777" w:rsidR="00E05E8B" w:rsidRPr="00BA0E40" w:rsidRDefault="00E05E8B" w:rsidP="00DD7B5F">
            <w:pPr>
              <w:pStyle w:val="a3"/>
              <w:spacing w:beforeLines="50" w:before="156" w:afterLines="50" w:after="156"/>
              <w:jc w:val="center"/>
              <w:rPr>
                <w:rFonts w:ascii="Times New Roman" w:hAnsi="Times New Roman"/>
                <w:b/>
              </w:rPr>
            </w:pPr>
            <w:r w:rsidRPr="00BA0E40">
              <w:rPr>
                <w:rFonts w:ascii="Times New Roman" w:hAnsi="Times New Roman"/>
                <w:b/>
              </w:rPr>
              <w:t>课程子目标</w:t>
            </w:r>
          </w:p>
        </w:tc>
        <w:tc>
          <w:tcPr>
            <w:tcW w:w="2694" w:type="dxa"/>
            <w:vAlign w:val="center"/>
          </w:tcPr>
          <w:p w14:paraId="2B231236" w14:textId="77777777" w:rsidR="00E05E8B" w:rsidRPr="00BA0E40" w:rsidRDefault="00B40ECD" w:rsidP="00DD7B5F">
            <w:pPr>
              <w:pStyle w:val="a3"/>
              <w:spacing w:beforeLines="50" w:before="156" w:afterLines="50" w:after="156"/>
              <w:jc w:val="center"/>
              <w:rPr>
                <w:rFonts w:ascii="Times New Roman" w:hAnsi="Times New Roman"/>
                <w:b/>
                <w:bCs/>
                <w:szCs w:val="21"/>
              </w:rPr>
            </w:pPr>
            <w:r w:rsidRPr="00BA0E40">
              <w:rPr>
                <w:rFonts w:ascii="Times New Roman" w:hAnsi="Times New Roman"/>
                <w:b/>
                <w:bCs/>
                <w:szCs w:val="21"/>
              </w:rPr>
              <w:t>对应课程内容</w:t>
            </w:r>
          </w:p>
        </w:tc>
        <w:tc>
          <w:tcPr>
            <w:tcW w:w="2409" w:type="dxa"/>
            <w:vAlign w:val="center"/>
          </w:tcPr>
          <w:p w14:paraId="7B7E7875" w14:textId="77777777" w:rsidR="00E05E8B" w:rsidRPr="00BA0E40" w:rsidRDefault="00B40ECD" w:rsidP="00DD7B5F">
            <w:pPr>
              <w:pStyle w:val="a3"/>
              <w:spacing w:beforeLines="50" w:before="156" w:afterLines="50" w:after="156"/>
              <w:jc w:val="center"/>
              <w:rPr>
                <w:rFonts w:ascii="Times New Roman" w:hAnsi="Times New Roman"/>
                <w:b/>
                <w:bCs/>
                <w:szCs w:val="21"/>
              </w:rPr>
            </w:pPr>
            <w:r w:rsidRPr="00BA0E40">
              <w:rPr>
                <w:rFonts w:ascii="Times New Roman" w:hAnsi="Times New Roman"/>
                <w:b/>
                <w:bCs/>
                <w:szCs w:val="21"/>
              </w:rPr>
              <w:t>对应毕业要求</w:t>
            </w:r>
          </w:p>
        </w:tc>
      </w:tr>
      <w:tr w:rsidR="007F7B3C" w:rsidRPr="00BA0E40" w14:paraId="3148CF3B" w14:textId="77777777" w:rsidTr="009D27DB">
        <w:trPr>
          <w:trHeight w:val="1814"/>
          <w:jc w:val="center"/>
        </w:trPr>
        <w:tc>
          <w:tcPr>
            <w:tcW w:w="1838" w:type="dxa"/>
            <w:vMerge w:val="restart"/>
            <w:vAlign w:val="center"/>
          </w:tcPr>
          <w:p w14:paraId="5C7128D3" w14:textId="77777777" w:rsidR="007F7B3C" w:rsidRPr="00BA0E40" w:rsidRDefault="007F7B3C" w:rsidP="00204B09">
            <w:pPr>
              <w:pStyle w:val="a3"/>
              <w:spacing w:beforeLines="50" w:before="156" w:afterLines="50" w:after="156"/>
              <w:rPr>
                <w:rFonts w:ascii="Times New Roman" w:hAnsi="Times New Roman"/>
                <w:szCs w:val="21"/>
              </w:rPr>
            </w:pPr>
            <w:r w:rsidRPr="00BA0E40">
              <w:rPr>
                <w:rFonts w:ascii="Times New Roman" w:hAnsi="Times New Roman"/>
                <w:szCs w:val="21"/>
              </w:rPr>
              <w:t>课程目标</w:t>
            </w:r>
            <w:r w:rsidRPr="00BA0E40">
              <w:rPr>
                <w:rFonts w:ascii="Times New Roman" w:hAnsi="Times New Roman"/>
                <w:szCs w:val="21"/>
              </w:rPr>
              <w:t>1</w:t>
            </w:r>
          </w:p>
          <w:p w14:paraId="57935142" w14:textId="7C3806A2" w:rsidR="00204B09" w:rsidRPr="00BA0E40" w:rsidRDefault="00204B09" w:rsidP="00204B09">
            <w:pPr>
              <w:pStyle w:val="a3"/>
              <w:spacing w:beforeLines="50" w:before="156" w:afterLines="50" w:after="156"/>
              <w:jc w:val="left"/>
              <w:rPr>
                <w:rFonts w:ascii="Times New Roman" w:hAnsi="Times New Roman"/>
                <w:szCs w:val="21"/>
              </w:rPr>
            </w:pPr>
            <w:r w:rsidRPr="00BA0E40">
              <w:rPr>
                <w:rFonts w:ascii="Times New Roman" w:hAnsi="Times New Roman"/>
                <w:bCs/>
              </w:rPr>
              <w:t>通过系统学习，熟练掌握自动控制的基础理论与基础知识。</w:t>
            </w:r>
          </w:p>
        </w:tc>
        <w:tc>
          <w:tcPr>
            <w:tcW w:w="2126" w:type="dxa"/>
            <w:vAlign w:val="center"/>
          </w:tcPr>
          <w:p w14:paraId="49A14484" w14:textId="2B731041" w:rsidR="007F7B3C" w:rsidRPr="00BA0E40" w:rsidRDefault="007F7B3C" w:rsidP="009D27DB">
            <w:pPr>
              <w:pStyle w:val="a3"/>
              <w:spacing w:before="100" w:beforeAutospacing="1" w:after="100" w:afterAutospacing="1"/>
              <w:rPr>
                <w:rFonts w:ascii="Times New Roman" w:hAnsi="Times New Roman"/>
              </w:rPr>
            </w:pPr>
            <w:r w:rsidRPr="00BA0E40">
              <w:rPr>
                <w:rFonts w:ascii="Times New Roman" w:hAnsi="Times New Roman"/>
              </w:rPr>
              <w:t>1.1</w:t>
            </w:r>
            <w:r w:rsidR="00382563" w:rsidRPr="00BA0E40">
              <w:rPr>
                <w:rFonts w:ascii="Times New Roman" w:hAnsi="Times New Roman"/>
              </w:rPr>
              <w:t>熟练掌握自动调节系统静态特性和动态特性的数学建模，掌握求取系统动态特性的传递函数和输出响应的方法。</w:t>
            </w:r>
          </w:p>
        </w:tc>
        <w:tc>
          <w:tcPr>
            <w:tcW w:w="2694" w:type="dxa"/>
            <w:vAlign w:val="center"/>
          </w:tcPr>
          <w:p w14:paraId="4ACE593D" w14:textId="56D73FD4" w:rsidR="007F7B3C" w:rsidRPr="00BA0E40" w:rsidRDefault="00CC3C65" w:rsidP="009D27DB">
            <w:pPr>
              <w:pStyle w:val="a3"/>
              <w:spacing w:before="100" w:beforeAutospacing="1" w:after="100" w:afterAutospacing="1"/>
              <w:rPr>
                <w:rFonts w:ascii="Times New Roman" w:hAnsi="Times New Roman"/>
              </w:rPr>
            </w:pPr>
            <w:r w:rsidRPr="00BA0E40">
              <w:rPr>
                <w:rFonts w:ascii="Times New Roman" w:hAnsi="Times New Roman"/>
              </w:rPr>
              <w:t>第</w:t>
            </w:r>
            <w:r w:rsidRPr="00BA0E40">
              <w:rPr>
                <w:rFonts w:ascii="Times New Roman" w:hAnsi="Times New Roman"/>
              </w:rPr>
              <w:t>1</w:t>
            </w:r>
            <w:r w:rsidRPr="00BA0E40">
              <w:rPr>
                <w:rFonts w:ascii="Times New Roman" w:hAnsi="Times New Roman"/>
              </w:rPr>
              <w:t>章</w:t>
            </w:r>
            <w:r w:rsidR="00846490" w:rsidRPr="00BA0E40">
              <w:rPr>
                <w:rFonts w:ascii="Times New Roman" w:hAnsi="Times New Roman"/>
              </w:rPr>
              <w:t xml:space="preserve"> </w:t>
            </w:r>
            <w:r w:rsidR="00A91B12" w:rsidRPr="00BA0E40">
              <w:rPr>
                <w:rFonts w:ascii="Times New Roman" w:hAnsi="Times New Roman"/>
              </w:rPr>
              <w:t>自动调节系统的基本概念</w:t>
            </w:r>
            <w:r w:rsidRPr="00BA0E40">
              <w:rPr>
                <w:rFonts w:ascii="Times New Roman" w:hAnsi="Times New Roman"/>
              </w:rPr>
              <w:t xml:space="preserve"> 1.1-1.5</w:t>
            </w:r>
            <w:r w:rsidRPr="00BA0E40">
              <w:rPr>
                <w:rFonts w:ascii="Times New Roman" w:hAnsi="Times New Roman"/>
              </w:rPr>
              <w:t>，第</w:t>
            </w:r>
            <w:r w:rsidRPr="00BA0E40">
              <w:rPr>
                <w:rFonts w:ascii="Times New Roman" w:hAnsi="Times New Roman"/>
              </w:rPr>
              <w:t>2</w:t>
            </w:r>
            <w:r w:rsidRPr="00BA0E40">
              <w:rPr>
                <w:rFonts w:ascii="Times New Roman" w:hAnsi="Times New Roman"/>
              </w:rPr>
              <w:t>章</w:t>
            </w:r>
            <w:r w:rsidR="00846490" w:rsidRPr="00BA0E40">
              <w:rPr>
                <w:rFonts w:ascii="Times New Roman" w:hAnsi="Times New Roman"/>
              </w:rPr>
              <w:t xml:space="preserve"> </w:t>
            </w:r>
            <w:r w:rsidR="00A91B12" w:rsidRPr="00BA0E40">
              <w:rPr>
                <w:rFonts w:ascii="Times New Roman" w:hAnsi="Times New Roman"/>
              </w:rPr>
              <w:t>自动调节系统的数学模型</w:t>
            </w:r>
            <w:r w:rsidR="00A91B12" w:rsidRPr="00BA0E40">
              <w:rPr>
                <w:rFonts w:ascii="Times New Roman" w:hAnsi="Times New Roman"/>
              </w:rPr>
              <w:t xml:space="preserve"> </w:t>
            </w:r>
            <w:r w:rsidRPr="00BA0E40">
              <w:rPr>
                <w:rFonts w:ascii="Times New Roman" w:hAnsi="Times New Roman"/>
              </w:rPr>
              <w:t>2.1-2.</w:t>
            </w:r>
            <w:r w:rsidR="00A91B12" w:rsidRPr="00BA0E40">
              <w:rPr>
                <w:rFonts w:ascii="Times New Roman" w:hAnsi="Times New Roman"/>
              </w:rPr>
              <w:t>4</w:t>
            </w:r>
          </w:p>
        </w:tc>
        <w:tc>
          <w:tcPr>
            <w:tcW w:w="2409" w:type="dxa"/>
          </w:tcPr>
          <w:p w14:paraId="69425877" w14:textId="7E0BDAD0" w:rsidR="007F7B3C" w:rsidRPr="00BA0E40" w:rsidRDefault="00CC3C65" w:rsidP="00E925D4">
            <w:pPr>
              <w:pStyle w:val="a3"/>
              <w:rPr>
                <w:rFonts w:ascii="Times New Roman" w:hAnsi="Times New Roman"/>
              </w:rPr>
            </w:pPr>
            <w:r w:rsidRPr="00BA0E40">
              <w:rPr>
                <w:rFonts w:ascii="Times New Roman" w:hAnsi="Times New Roman"/>
              </w:rPr>
              <w:t>毕业要求</w:t>
            </w:r>
            <w:r w:rsidRPr="00BA0E40">
              <w:rPr>
                <w:rFonts w:ascii="Times New Roman" w:hAnsi="Times New Roman"/>
              </w:rPr>
              <w:t>1</w:t>
            </w:r>
            <w:r w:rsidRPr="00BA0E40">
              <w:rPr>
                <w:rFonts w:ascii="Times New Roman" w:hAnsi="Times New Roman"/>
              </w:rPr>
              <w:t>：</w:t>
            </w:r>
            <w:r w:rsidRPr="00BA0E40">
              <w:rPr>
                <w:rFonts w:ascii="Times New Roman" w:hAnsi="Times New Roman"/>
              </w:rPr>
              <w:t xml:space="preserve">1-1 </w:t>
            </w:r>
            <w:r w:rsidRPr="00BA0E40">
              <w:rPr>
                <w:rFonts w:ascii="Times New Roman" w:hAnsi="Times New Roman"/>
              </w:rPr>
              <w:t>通过系统学习，熟练掌握热工基础理论与基础知识。</w:t>
            </w:r>
          </w:p>
        </w:tc>
      </w:tr>
      <w:tr w:rsidR="007F7B3C" w:rsidRPr="00BA0E40" w14:paraId="0EA7EE87" w14:textId="77777777" w:rsidTr="009D27DB">
        <w:trPr>
          <w:jc w:val="center"/>
        </w:trPr>
        <w:tc>
          <w:tcPr>
            <w:tcW w:w="1838" w:type="dxa"/>
            <w:vMerge/>
            <w:vAlign w:val="center"/>
          </w:tcPr>
          <w:p w14:paraId="5142E9E4" w14:textId="77777777" w:rsidR="007F7B3C" w:rsidRPr="00BA0E40" w:rsidRDefault="007F7B3C" w:rsidP="00DD7B5F">
            <w:pPr>
              <w:pStyle w:val="a3"/>
              <w:spacing w:beforeLines="50" w:before="156" w:afterLines="50" w:after="156"/>
              <w:jc w:val="center"/>
              <w:rPr>
                <w:rFonts w:ascii="Times New Roman" w:hAnsi="Times New Roman"/>
                <w:szCs w:val="21"/>
              </w:rPr>
            </w:pPr>
          </w:p>
        </w:tc>
        <w:tc>
          <w:tcPr>
            <w:tcW w:w="2126" w:type="dxa"/>
            <w:vAlign w:val="center"/>
          </w:tcPr>
          <w:p w14:paraId="0F13B968" w14:textId="2802F92D" w:rsidR="007F7B3C" w:rsidRPr="00BA0E40" w:rsidRDefault="007F7B3C" w:rsidP="009D27DB">
            <w:pPr>
              <w:pStyle w:val="a3"/>
              <w:rPr>
                <w:rFonts w:ascii="Times New Roman" w:hAnsi="Times New Roman"/>
              </w:rPr>
            </w:pPr>
            <w:r w:rsidRPr="00BA0E40">
              <w:rPr>
                <w:rFonts w:ascii="Times New Roman" w:hAnsi="Times New Roman"/>
              </w:rPr>
              <w:t>1.2</w:t>
            </w:r>
            <w:r w:rsidR="00382563" w:rsidRPr="00BA0E40">
              <w:rPr>
                <w:rFonts w:ascii="Times New Roman" w:hAnsi="Times New Roman"/>
              </w:rPr>
              <w:t>理解热</w:t>
            </w:r>
            <w:proofErr w:type="gramStart"/>
            <w:r w:rsidR="00382563" w:rsidRPr="00BA0E40">
              <w:rPr>
                <w:rFonts w:ascii="Times New Roman" w:hAnsi="Times New Roman"/>
              </w:rPr>
              <w:t>工对象</w:t>
            </w:r>
            <w:proofErr w:type="gramEnd"/>
            <w:r w:rsidR="00382563" w:rsidRPr="00BA0E40">
              <w:rPr>
                <w:rFonts w:ascii="Times New Roman" w:hAnsi="Times New Roman"/>
              </w:rPr>
              <w:t>动态特性并掌握其求取的基本方法；理解掌握比例调节、积分调节、微分调节规律</w:t>
            </w:r>
            <w:r w:rsidR="00204B09" w:rsidRPr="00BA0E40">
              <w:rPr>
                <w:rFonts w:ascii="Times New Roman" w:hAnsi="Times New Roman"/>
              </w:rPr>
              <w:t>。</w:t>
            </w:r>
          </w:p>
        </w:tc>
        <w:tc>
          <w:tcPr>
            <w:tcW w:w="2694" w:type="dxa"/>
            <w:vAlign w:val="center"/>
          </w:tcPr>
          <w:p w14:paraId="02BC7BA3" w14:textId="6077B4E2" w:rsidR="007F7B3C" w:rsidRPr="00BA0E40" w:rsidRDefault="00A91B12" w:rsidP="009D27DB">
            <w:pPr>
              <w:pStyle w:val="a3"/>
              <w:spacing w:beforeLines="50" w:before="156" w:afterLines="50" w:after="156"/>
              <w:rPr>
                <w:rFonts w:ascii="Times New Roman" w:hAnsi="Times New Roman"/>
              </w:rPr>
            </w:pPr>
            <w:r w:rsidRPr="00BA0E40">
              <w:rPr>
                <w:rFonts w:ascii="Times New Roman" w:hAnsi="Times New Roman"/>
              </w:rPr>
              <w:t>第</w:t>
            </w:r>
            <w:r w:rsidRPr="00BA0E40">
              <w:rPr>
                <w:rFonts w:ascii="Times New Roman" w:hAnsi="Times New Roman"/>
              </w:rPr>
              <w:t>3</w:t>
            </w:r>
            <w:r w:rsidRPr="00BA0E40">
              <w:rPr>
                <w:rFonts w:ascii="Times New Roman" w:hAnsi="Times New Roman"/>
              </w:rPr>
              <w:t>章</w:t>
            </w:r>
            <w:r w:rsidR="00846490" w:rsidRPr="00BA0E40">
              <w:rPr>
                <w:rFonts w:ascii="Times New Roman" w:hAnsi="Times New Roman"/>
              </w:rPr>
              <w:t xml:space="preserve"> </w:t>
            </w:r>
            <w:r w:rsidR="00846490" w:rsidRPr="00BA0E40">
              <w:rPr>
                <w:rFonts w:ascii="Times New Roman" w:hAnsi="Times New Roman"/>
              </w:rPr>
              <w:t>热</w:t>
            </w:r>
            <w:proofErr w:type="gramStart"/>
            <w:r w:rsidR="00846490" w:rsidRPr="00BA0E40">
              <w:rPr>
                <w:rFonts w:ascii="Times New Roman" w:hAnsi="Times New Roman"/>
              </w:rPr>
              <w:t>工对象</w:t>
            </w:r>
            <w:proofErr w:type="gramEnd"/>
            <w:r w:rsidR="00846490" w:rsidRPr="00BA0E40">
              <w:rPr>
                <w:rFonts w:ascii="Times New Roman" w:hAnsi="Times New Roman"/>
              </w:rPr>
              <w:t>动态特性和自动调节器</w:t>
            </w:r>
            <w:r w:rsidRPr="00BA0E40">
              <w:rPr>
                <w:rFonts w:ascii="Times New Roman" w:hAnsi="Times New Roman"/>
              </w:rPr>
              <w:t>3.1-3.3</w:t>
            </w:r>
          </w:p>
        </w:tc>
        <w:tc>
          <w:tcPr>
            <w:tcW w:w="2409" w:type="dxa"/>
          </w:tcPr>
          <w:p w14:paraId="13DFE02E" w14:textId="27D64710" w:rsidR="007F7B3C" w:rsidRPr="00BA0E40" w:rsidRDefault="00CC3C65" w:rsidP="00E925D4">
            <w:pPr>
              <w:pStyle w:val="a3"/>
              <w:rPr>
                <w:rFonts w:ascii="Times New Roman" w:hAnsi="Times New Roman"/>
              </w:rPr>
            </w:pPr>
            <w:r w:rsidRPr="00BA0E40">
              <w:rPr>
                <w:rFonts w:ascii="Times New Roman" w:hAnsi="Times New Roman"/>
              </w:rPr>
              <w:t>毕业要求</w:t>
            </w:r>
            <w:r w:rsidRPr="00BA0E40">
              <w:rPr>
                <w:rFonts w:ascii="Times New Roman" w:hAnsi="Times New Roman"/>
              </w:rPr>
              <w:t>1</w:t>
            </w:r>
            <w:r w:rsidRPr="00BA0E40">
              <w:rPr>
                <w:rFonts w:ascii="Times New Roman" w:hAnsi="Times New Roman"/>
              </w:rPr>
              <w:t>：</w:t>
            </w:r>
            <w:r w:rsidRPr="00BA0E40">
              <w:rPr>
                <w:rFonts w:ascii="Times New Roman" w:hAnsi="Times New Roman"/>
              </w:rPr>
              <w:t xml:space="preserve">1-1 </w:t>
            </w:r>
            <w:r w:rsidRPr="00BA0E40">
              <w:rPr>
                <w:rFonts w:ascii="Times New Roman" w:hAnsi="Times New Roman"/>
              </w:rPr>
              <w:t>通过系统学习，熟练掌握热工基础理论与基础知识</w:t>
            </w:r>
            <w:r w:rsidR="007F7B3C" w:rsidRPr="00BA0E40">
              <w:rPr>
                <w:rFonts w:ascii="Times New Roman" w:hAnsi="Times New Roman"/>
              </w:rPr>
              <w:t>。</w:t>
            </w:r>
          </w:p>
        </w:tc>
      </w:tr>
      <w:tr w:rsidR="007F7B3C" w:rsidRPr="00BA0E40" w14:paraId="52EBCFD4" w14:textId="77777777" w:rsidTr="009D27DB">
        <w:trPr>
          <w:jc w:val="center"/>
        </w:trPr>
        <w:tc>
          <w:tcPr>
            <w:tcW w:w="1838" w:type="dxa"/>
            <w:vMerge/>
            <w:vAlign w:val="center"/>
          </w:tcPr>
          <w:p w14:paraId="2A7DF94C" w14:textId="77777777" w:rsidR="007F7B3C" w:rsidRPr="00BA0E40" w:rsidRDefault="007F7B3C" w:rsidP="00DD7B5F">
            <w:pPr>
              <w:pStyle w:val="a3"/>
              <w:spacing w:beforeLines="50" w:before="156" w:afterLines="50" w:after="156"/>
              <w:jc w:val="center"/>
              <w:rPr>
                <w:rFonts w:ascii="Times New Roman" w:hAnsi="Times New Roman"/>
                <w:szCs w:val="21"/>
              </w:rPr>
            </w:pPr>
          </w:p>
        </w:tc>
        <w:tc>
          <w:tcPr>
            <w:tcW w:w="2126" w:type="dxa"/>
            <w:vAlign w:val="center"/>
          </w:tcPr>
          <w:p w14:paraId="3DD1AC88" w14:textId="0235D3F3" w:rsidR="007F7B3C" w:rsidRPr="00BA0E40" w:rsidRDefault="007F7B3C" w:rsidP="009D27DB">
            <w:pPr>
              <w:pStyle w:val="a3"/>
              <w:spacing w:beforeLines="50" w:before="156" w:afterLines="50" w:after="156"/>
              <w:rPr>
                <w:rFonts w:ascii="Times New Roman" w:hAnsi="Times New Roman"/>
              </w:rPr>
            </w:pPr>
            <w:r w:rsidRPr="00BA0E40">
              <w:rPr>
                <w:rFonts w:ascii="Times New Roman" w:hAnsi="Times New Roman"/>
              </w:rPr>
              <w:t>1.3</w:t>
            </w:r>
            <w:r w:rsidR="00382563" w:rsidRPr="00BA0E40">
              <w:rPr>
                <w:rFonts w:ascii="Times New Roman" w:hAnsi="Times New Roman"/>
              </w:rPr>
              <w:t>掌握自动控制系统的时域分析</w:t>
            </w:r>
            <w:r w:rsidR="009A6FCF" w:rsidRPr="00BA0E40">
              <w:rPr>
                <w:rFonts w:ascii="Times New Roman" w:hAnsi="Times New Roman"/>
              </w:rPr>
              <w:t>、</w:t>
            </w:r>
            <w:r w:rsidR="00382563" w:rsidRPr="00BA0E40">
              <w:rPr>
                <w:rFonts w:ascii="Times New Roman" w:hAnsi="Times New Roman"/>
              </w:rPr>
              <w:t>频域分析方法</w:t>
            </w:r>
            <w:r w:rsidR="009A6FCF" w:rsidRPr="00BA0E40">
              <w:rPr>
                <w:rFonts w:ascii="Times New Roman" w:hAnsi="Times New Roman"/>
              </w:rPr>
              <w:t>，以及系统的参数整定方法</w:t>
            </w:r>
            <w:r w:rsidR="00382563" w:rsidRPr="00BA0E40">
              <w:rPr>
                <w:rFonts w:ascii="Times New Roman" w:hAnsi="Times New Roman"/>
              </w:rPr>
              <w:t>。</w:t>
            </w:r>
          </w:p>
        </w:tc>
        <w:tc>
          <w:tcPr>
            <w:tcW w:w="2694" w:type="dxa"/>
            <w:vAlign w:val="center"/>
          </w:tcPr>
          <w:p w14:paraId="2FD4A1AB" w14:textId="3F08330F" w:rsidR="007F7B3C" w:rsidRPr="00BA0E40" w:rsidRDefault="00A91B12" w:rsidP="009D27DB">
            <w:pPr>
              <w:pStyle w:val="a3"/>
              <w:spacing w:beforeLines="50" w:before="156" w:afterLines="50" w:after="156"/>
              <w:rPr>
                <w:rFonts w:ascii="Times New Roman" w:hAnsi="Times New Roman"/>
              </w:rPr>
            </w:pPr>
            <w:r w:rsidRPr="00BA0E40">
              <w:rPr>
                <w:rFonts w:ascii="Times New Roman" w:hAnsi="Times New Roman"/>
              </w:rPr>
              <w:t>第</w:t>
            </w:r>
            <w:r w:rsidRPr="00BA0E40">
              <w:rPr>
                <w:rFonts w:ascii="Times New Roman" w:hAnsi="Times New Roman"/>
              </w:rPr>
              <w:t>4</w:t>
            </w:r>
            <w:r w:rsidRPr="00BA0E40">
              <w:rPr>
                <w:rFonts w:ascii="Times New Roman" w:hAnsi="Times New Roman"/>
              </w:rPr>
              <w:t>章</w:t>
            </w:r>
            <w:r w:rsidR="00846490" w:rsidRPr="00BA0E40">
              <w:rPr>
                <w:rFonts w:ascii="Times New Roman" w:hAnsi="Times New Roman"/>
              </w:rPr>
              <w:t xml:space="preserve"> </w:t>
            </w:r>
            <w:r w:rsidR="00846490" w:rsidRPr="00BA0E40">
              <w:rPr>
                <w:rFonts w:ascii="Times New Roman" w:hAnsi="Times New Roman"/>
              </w:rPr>
              <w:t>系统的时域分析</w:t>
            </w:r>
            <w:r w:rsidR="00846490" w:rsidRPr="00BA0E40">
              <w:rPr>
                <w:rFonts w:ascii="Times New Roman" w:hAnsi="Times New Roman"/>
              </w:rPr>
              <w:t>4.1-4.5</w:t>
            </w:r>
            <w:r w:rsidR="00846490" w:rsidRPr="00BA0E40">
              <w:rPr>
                <w:rFonts w:ascii="Times New Roman" w:hAnsi="Times New Roman"/>
              </w:rPr>
              <w:t>，第</w:t>
            </w:r>
            <w:r w:rsidR="00846490" w:rsidRPr="00BA0E40">
              <w:rPr>
                <w:rFonts w:ascii="Times New Roman" w:hAnsi="Times New Roman"/>
              </w:rPr>
              <w:t>5</w:t>
            </w:r>
            <w:r w:rsidR="00846490" w:rsidRPr="00BA0E40">
              <w:rPr>
                <w:rFonts w:ascii="Times New Roman" w:hAnsi="Times New Roman"/>
              </w:rPr>
              <w:t>章</w:t>
            </w:r>
            <w:r w:rsidR="00846490" w:rsidRPr="00BA0E40">
              <w:rPr>
                <w:rFonts w:ascii="Times New Roman" w:hAnsi="Times New Roman"/>
              </w:rPr>
              <w:t xml:space="preserve"> </w:t>
            </w:r>
            <w:r w:rsidR="00846490" w:rsidRPr="00BA0E40">
              <w:rPr>
                <w:rFonts w:ascii="Times New Roman" w:hAnsi="Times New Roman"/>
              </w:rPr>
              <w:t>系统的频域分析</w:t>
            </w:r>
            <w:r w:rsidR="00846490" w:rsidRPr="00BA0E40">
              <w:rPr>
                <w:rFonts w:ascii="Times New Roman" w:hAnsi="Times New Roman"/>
              </w:rPr>
              <w:t xml:space="preserve"> 5.1-5.3</w:t>
            </w:r>
            <w:r w:rsidR="00846490" w:rsidRPr="00BA0E40">
              <w:rPr>
                <w:rFonts w:ascii="Times New Roman" w:hAnsi="Times New Roman"/>
              </w:rPr>
              <w:t>，第</w:t>
            </w:r>
            <w:r w:rsidR="00846490" w:rsidRPr="00BA0E40">
              <w:rPr>
                <w:rFonts w:ascii="Times New Roman" w:hAnsi="Times New Roman"/>
              </w:rPr>
              <w:t>6</w:t>
            </w:r>
            <w:r w:rsidR="00846490" w:rsidRPr="00BA0E40">
              <w:rPr>
                <w:rFonts w:ascii="Times New Roman" w:hAnsi="Times New Roman"/>
              </w:rPr>
              <w:t>章</w:t>
            </w:r>
            <w:r w:rsidR="00846490" w:rsidRPr="00BA0E40">
              <w:rPr>
                <w:rFonts w:ascii="Times New Roman" w:hAnsi="Times New Roman"/>
              </w:rPr>
              <w:t xml:space="preserve"> </w:t>
            </w:r>
            <w:r w:rsidR="00846490" w:rsidRPr="00BA0E40">
              <w:rPr>
                <w:rFonts w:ascii="Times New Roman" w:hAnsi="Times New Roman"/>
              </w:rPr>
              <w:t>自动调节系统的整定</w:t>
            </w:r>
          </w:p>
        </w:tc>
        <w:tc>
          <w:tcPr>
            <w:tcW w:w="2409" w:type="dxa"/>
          </w:tcPr>
          <w:p w14:paraId="0B4AE2CF" w14:textId="6D12D032" w:rsidR="007F7B3C" w:rsidRPr="00BA0E40" w:rsidRDefault="00CC3C65" w:rsidP="00E925D4">
            <w:pPr>
              <w:pStyle w:val="a3"/>
              <w:rPr>
                <w:rFonts w:ascii="Times New Roman" w:hAnsi="Times New Roman"/>
              </w:rPr>
            </w:pPr>
            <w:r w:rsidRPr="00BA0E40">
              <w:rPr>
                <w:rFonts w:ascii="Times New Roman" w:hAnsi="Times New Roman"/>
              </w:rPr>
              <w:t>毕业要求</w:t>
            </w:r>
            <w:r w:rsidRPr="00BA0E40">
              <w:rPr>
                <w:rFonts w:ascii="Times New Roman" w:hAnsi="Times New Roman"/>
              </w:rPr>
              <w:t>1</w:t>
            </w:r>
            <w:r w:rsidRPr="00BA0E40">
              <w:rPr>
                <w:rFonts w:ascii="Times New Roman" w:hAnsi="Times New Roman"/>
              </w:rPr>
              <w:t>：</w:t>
            </w:r>
            <w:r w:rsidRPr="00BA0E40">
              <w:rPr>
                <w:rFonts w:ascii="Times New Roman" w:hAnsi="Times New Roman"/>
              </w:rPr>
              <w:t xml:space="preserve">1-1 </w:t>
            </w:r>
            <w:r w:rsidRPr="00BA0E40">
              <w:rPr>
                <w:rFonts w:ascii="Times New Roman" w:hAnsi="Times New Roman"/>
              </w:rPr>
              <w:t>通过系统学习，熟练掌握热工基础理论与基础知识</w:t>
            </w:r>
            <w:r w:rsidR="00603FD4" w:rsidRPr="00BA0E40">
              <w:rPr>
                <w:rFonts w:ascii="Times New Roman" w:hAnsi="Times New Roman"/>
              </w:rPr>
              <w:t>。</w:t>
            </w:r>
          </w:p>
        </w:tc>
      </w:tr>
      <w:tr w:rsidR="00E05E8B" w:rsidRPr="00BA0E40" w14:paraId="211A88CC" w14:textId="77777777" w:rsidTr="009D27DB">
        <w:trPr>
          <w:jc w:val="center"/>
        </w:trPr>
        <w:tc>
          <w:tcPr>
            <w:tcW w:w="1838" w:type="dxa"/>
            <w:vMerge w:val="restart"/>
            <w:vAlign w:val="center"/>
          </w:tcPr>
          <w:p w14:paraId="508463D2" w14:textId="77777777" w:rsidR="00E05E8B" w:rsidRPr="00BA0E40" w:rsidRDefault="00E05E8B" w:rsidP="00846490">
            <w:pPr>
              <w:pStyle w:val="a3"/>
              <w:spacing w:beforeLines="50" w:before="156" w:afterLines="50" w:after="156"/>
              <w:rPr>
                <w:rFonts w:ascii="Times New Roman" w:hAnsi="Times New Roman"/>
                <w:szCs w:val="21"/>
              </w:rPr>
            </w:pPr>
            <w:r w:rsidRPr="00BA0E40">
              <w:rPr>
                <w:rFonts w:ascii="Times New Roman" w:hAnsi="Times New Roman"/>
                <w:szCs w:val="21"/>
              </w:rPr>
              <w:lastRenderedPageBreak/>
              <w:t>课程目标</w:t>
            </w:r>
            <w:r w:rsidRPr="00BA0E40">
              <w:rPr>
                <w:rFonts w:ascii="Times New Roman" w:hAnsi="Times New Roman"/>
                <w:szCs w:val="21"/>
              </w:rPr>
              <w:t>2</w:t>
            </w:r>
          </w:p>
          <w:p w14:paraId="5B7662CB" w14:textId="19E59442" w:rsidR="00204B09" w:rsidRPr="00BA0E40" w:rsidRDefault="00204B09" w:rsidP="00204B09">
            <w:pPr>
              <w:pStyle w:val="a3"/>
              <w:spacing w:beforeLines="50" w:before="156" w:afterLines="50" w:after="156"/>
              <w:jc w:val="left"/>
              <w:rPr>
                <w:rFonts w:ascii="Times New Roman" w:hAnsi="Times New Roman"/>
                <w:szCs w:val="21"/>
              </w:rPr>
            </w:pPr>
            <w:r w:rsidRPr="00BA0E40">
              <w:rPr>
                <w:rFonts w:ascii="Times New Roman" w:hAnsi="Times New Roman"/>
                <w:color w:val="333333"/>
                <w:szCs w:val="21"/>
                <w:shd w:val="clear" w:color="auto" w:fill="FFFFFF"/>
              </w:rPr>
              <w:t>理解火力发电厂中自动控制系统的应用，能够针对能源动力系统中涉及的自动控制提出、分析及解决问题，能够系统运用自动控制知识进行相关的控制系统设计。</w:t>
            </w:r>
          </w:p>
        </w:tc>
        <w:tc>
          <w:tcPr>
            <w:tcW w:w="2126" w:type="dxa"/>
            <w:vAlign w:val="center"/>
          </w:tcPr>
          <w:p w14:paraId="67B8F6F6" w14:textId="151DF091" w:rsidR="00E05E8B" w:rsidRPr="00BA0E40" w:rsidRDefault="00E05E8B" w:rsidP="009D27DB">
            <w:pPr>
              <w:pStyle w:val="a3"/>
              <w:spacing w:beforeLines="50" w:before="156" w:afterLines="50" w:after="156"/>
              <w:rPr>
                <w:rFonts w:ascii="Times New Roman" w:hAnsi="Times New Roman"/>
              </w:rPr>
            </w:pPr>
            <w:r w:rsidRPr="00BA0E40">
              <w:rPr>
                <w:rFonts w:ascii="Times New Roman" w:hAnsi="Times New Roman"/>
              </w:rPr>
              <w:t>2.1</w:t>
            </w:r>
            <w:r w:rsidR="00204B09" w:rsidRPr="00BA0E40">
              <w:rPr>
                <w:rFonts w:ascii="Times New Roman" w:hAnsi="Times New Roman"/>
              </w:rPr>
              <w:t>掌握给水、汽温、燃烧、单元机组等调节对象及其调节方法</w:t>
            </w:r>
          </w:p>
        </w:tc>
        <w:tc>
          <w:tcPr>
            <w:tcW w:w="2694" w:type="dxa"/>
            <w:vAlign w:val="center"/>
          </w:tcPr>
          <w:p w14:paraId="3DE726D1" w14:textId="3FA7F764" w:rsidR="00E05E8B" w:rsidRPr="00BA0E40" w:rsidRDefault="00846490" w:rsidP="009D27DB">
            <w:pPr>
              <w:pStyle w:val="a3"/>
              <w:spacing w:beforeLines="50" w:before="156" w:afterLines="50" w:after="156"/>
              <w:rPr>
                <w:rFonts w:ascii="Times New Roman" w:hAnsi="Times New Roman"/>
              </w:rPr>
            </w:pPr>
            <w:r w:rsidRPr="00BA0E40">
              <w:rPr>
                <w:rFonts w:ascii="Times New Roman" w:hAnsi="Times New Roman"/>
              </w:rPr>
              <w:t>第</w:t>
            </w:r>
            <w:r w:rsidRPr="00BA0E40">
              <w:rPr>
                <w:rFonts w:ascii="Times New Roman" w:hAnsi="Times New Roman"/>
              </w:rPr>
              <w:t>7</w:t>
            </w:r>
            <w:r w:rsidRPr="00BA0E40">
              <w:rPr>
                <w:rFonts w:ascii="Times New Roman" w:hAnsi="Times New Roman"/>
              </w:rPr>
              <w:t>章</w:t>
            </w:r>
            <w:r w:rsidRPr="00BA0E40">
              <w:rPr>
                <w:rFonts w:ascii="Times New Roman" w:hAnsi="Times New Roman"/>
              </w:rPr>
              <w:t xml:space="preserve"> </w:t>
            </w:r>
            <w:r w:rsidRPr="00BA0E40">
              <w:rPr>
                <w:rFonts w:ascii="Times New Roman" w:hAnsi="Times New Roman"/>
              </w:rPr>
              <w:t>汽包锅炉给水自动调节系统</w:t>
            </w:r>
            <w:r w:rsidRPr="00BA0E40">
              <w:rPr>
                <w:rFonts w:ascii="Times New Roman" w:hAnsi="Times New Roman"/>
              </w:rPr>
              <w:t>7.1-7.2</w:t>
            </w:r>
            <w:r w:rsidR="009D27DB" w:rsidRPr="00BA0E40">
              <w:rPr>
                <w:rFonts w:ascii="Times New Roman" w:hAnsi="Times New Roman"/>
              </w:rPr>
              <w:t>，</w:t>
            </w:r>
            <w:r w:rsidRPr="00BA0E40">
              <w:rPr>
                <w:rFonts w:ascii="Times New Roman" w:hAnsi="Times New Roman"/>
              </w:rPr>
              <w:t>第</w:t>
            </w:r>
            <w:r w:rsidRPr="00BA0E40">
              <w:rPr>
                <w:rFonts w:ascii="Times New Roman" w:hAnsi="Times New Roman"/>
              </w:rPr>
              <w:t>8</w:t>
            </w:r>
            <w:r w:rsidRPr="00BA0E40">
              <w:rPr>
                <w:rFonts w:ascii="Times New Roman" w:hAnsi="Times New Roman"/>
              </w:rPr>
              <w:t>章</w:t>
            </w:r>
            <w:r w:rsidR="009D27DB" w:rsidRPr="00BA0E40">
              <w:rPr>
                <w:rFonts w:ascii="Times New Roman" w:hAnsi="Times New Roman"/>
              </w:rPr>
              <w:t xml:space="preserve"> </w:t>
            </w:r>
            <w:proofErr w:type="gramStart"/>
            <w:r w:rsidRPr="00BA0E40">
              <w:rPr>
                <w:rFonts w:ascii="Times New Roman" w:hAnsi="Times New Roman"/>
              </w:rPr>
              <w:t>汽温调节</w:t>
            </w:r>
            <w:proofErr w:type="gramEnd"/>
            <w:r w:rsidRPr="00BA0E40">
              <w:rPr>
                <w:rFonts w:ascii="Times New Roman" w:hAnsi="Times New Roman"/>
              </w:rPr>
              <w:t>系统</w:t>
            </w:r>
            <w:r w:rsidRPr="00BA0E40">
              <w:rPr>
                <w:rFonts w:ascii="Times New Roman" w:hAnsi="Times New Roman"/>
              </w:rPr>
              <w:t xml:space="preserve"> 8.1-8.2</w:t>
            </w:r>
            <w:r w:rsidR="009D27DB" w:rsidRPr="00BA0E40">
              <w:rPr>
                <w:rFonts w:ascii="Times New Roman" w:hAnsi="Times New Roman"/>
              </w:rPr>
              <w:t>，第</w:t>
            </w:r>
            <w:r w:rsidR="009D27DB" w:rsidRPr="00BA0E40">
              <w:rPr>
                <w:rFonts w:ascii="Times New Roman" w:hAnsi="Times New Roman"/>
              </w:rPr>
              <w:t>9</w:t>
            </w:r>
            <w:r w:rsidR="009D27DB" w:rsidRPr="00BA0E40">
              <w:rPr>
                <w:rFonts w:ascii="Times New Roman" w:hAnsi="Times New Roman"/>
              </w:rPr>
              <w:t>章</w:t>
            </w:r>
            <w:r w:rsidR="009D27DB" w:rsidRPr="00BA0E40">
              <w:rPr>
                <w:rFonts w:ascii="Times New Roman" w:hAnsi="Times New Roman"/>
              </w:rPr>
              <w:t xml:space="preserve"> </w:t>
            </w:r>
            <w:r w:rsidR="009D27DB" w:rsidRPr="00BA0E40">
              <w:rPr>
                <w:rFonts w:ascii="Times New Roman" w:hAnsi="Times New Roman"/>
              </w:rPr>
              <w:t>汽包锅炉燃烧过程自动控制系统</w:t>
            </w:r>
            <w:r w:rsidR="009D27DB" w:rsidRPr="00BA0E40">
              <w:rPr>
                <w:rFonts w:ascii="Times New Roman" w:hAnsi="Times New Roman"/>
              </w:rPr>
              <w:t>9.1-9.4</w:t>
            </w:r>
            <w:r w:rsidR="009D27DB" w:rsidRPr="00BA0E40">
              <w:rPr>
                <w:rFonts w:ascii="Times New Roman" w:hAnsi="Times New Roman"/>
              </w:rPr>
              <w:t>，第</w:t>
            </w:r>
            <w:r w:rsidR="009D27DB" w:rsidRPr="00BA0E40">
              <w:rPr>
                <w:rFonts w:ascii="Times New Roman" w:hAnsi="Times New Roman"/>
              </w:rPr>
              <w:t>10</w:t>
            </w:r>
            <w:r w:rsidR="009D27DB" w:rsidRPr="00BA0E40">
              <w:rPr>
                <w:rFonts w:ascii="Times New Roman" w:hAnsi="Times New Roman"/>
              </w:rPr>
              <w:t>章</w:t>
            </w:r>
            <w:r w:rsidR="009D27DB" w:rsidRPr="00BA0E40">
              <w:rPr>
                <w:rFonts w:ascii="Times New Roman" w:hAnsi="Times New Roman"/>
              </w:rPr>
              <w:t xml:space="preserve"> </w:t>
            </w:r>
            <w:r w:rsidR="009D27DB" w:rsidRPr="00BA0E40">
              <w:rPr>
                <w:rFonts w:ascii="Times New Roman" w:hAnsi="Times New Roman"/>
              </w:rPr>
              <w:t>单元机组主控制系统</w:t>
            </w:r>
            <w:r w:rsidR="009D27DB" w:rsidRPr="00BA0E40">
              <w:rPr>
                <w:rFonts w:ascii="Times New Roman" w:hAnsi="Times New Roman"/>
              </w:rPr>
              <w:t xml:space="preserve"> 10.1-10.6</w:t>
            </w:r>
          </w:p>
        </w:tc>
        <w:tc>
          <w:tcPr>
            <w:tcW w:w="2409" w:type="dxa"/>
          </w:tcPr>
          <w:p w14:paraId="3A4EAC93" w14:textId="28E187AC" w:rsidR="00E05E8B" w:rsidRPr="00BA0E40" w:rsidRDefault="00CC3C65" w:rsidP="00CC3C65">
            <w:pPr>
              <w:pStyle w:val="a3"/>
              <w:rPr>
                <w:rFonts w:ascii="Times New Roman" w:hAnsi="Times New Roman"/>
              </w:rPr>
            </w:pPr>
            <w:r w:rsidRPr="00BA0E40">
              <w:rPr>
                <w:rFonts w:ascii="Times New Roman" w:hAnsi="Times New Roman"/>
              </w:rPr>
              <w:t>毕业要求</w:t>
            </w:r>
            <w:r w:rsidRPr="00BA0E40">
              <w:rPr>
                <w:rFonts w:ascii="Times New Roman" w:hAnsi="Times New Roman"/>
              </w:rPr>
              <w:t>1</w:t>
            </w:r>
            <w:r w:rsidRPr="00BA0E40">
              <w:rPr>
                <w:rFonts w:ascii="Times New Roman" w:hAnsi="Times New Roman"/>
              </w:rPr>
              <w:t>：</w:t>
            </w:r>
            <w:r w:rsidR="0087224C" w:rsidRPr="00BA0E40">
              <w:rPr>
                <w:rFonts w:ascii="Times New Roman" w:hAnsi="Times New Roman"/>
              </w:rPr>
              <w:t xml:space="preserve">1-1 </w:t>
            </w:r>
            <w:r w:rsidRPr="00BA0E40">
              <w:rPr>
                <w:rFonts w:ascii="Times New Roman" w:hAnsi="Times New Roman"/>
              </w:rPr>
              <w:t>通过系统学习，熟练掌握热工基础理论与基础知识</w:t>
            </w:r>
            <w:r w:rsidR="00603FD4" w:rsidRPr="00BA0E40">
              <w:rPr>
                <w:rFonts w:ascii="Times New Roman" w:hAnsi="Times New Roman"/>
              </w:rPr>
              <w:t>。</w:t>
            </w:r>
          </w:p>
          <w:p w14:paraId="67C8E588" w14:textId="3176EC29" w:rsidR="00CC3C65" w:rsidRPr="00BA0E40" w:rsidRDefault="00CC3C65" w:rsidP="00CC3C65">
            <w:pPr>
              <w:pStyle w:val="a3"/>
              <w:rPr>
                <w:rFonts w:ascii="Times New Roman" w:hAnsi="Times New Roman"/>
              </w:rPr>
            </w:pPr>
          </w:p>
        </w:tc>
      </w:tr>
      <w:tr w:rsidR="00E05E8B" w:rsidRPr="00BA0E40" w14:paraId="3C56E28E" w14:textId="77777777" w:rsidTr="009D27DB">
        <w:trPr>
          <w:jc w:val="center"/>
        </w:trPr>
        <w:tc>
          <w:tcPr>
            <w:tcW w:w="1838" w:type="dxa"/>
            <w:vMerge/>
            <w:vAlign w:val="center"/>
          </w:tcPr>
          <w:p w14:paraId="11FEAD4A" w14:textId="77777777" w:rsidR="00E05E8B" w:rsidRPr="00BA0E40" w:rsidRDefault="00E05E8B" w:rsidP="00DD7B5F">
            <w:pPr>
              <w:pStyle w:val="a3"/>
              <w:spacing w:beforeLines="50" w:before="156" w:afterLines="50" w:after="156"/>
              <w:jc w:val="center"/>
              <w:rPr>
                <w:rFonts w:ascii="Times New Roman" w:hAnsi="Times New Roman"/>
                <w:szCs w:val="21"/>
              </w:rPr>
            </w:pPr>
          </w:p>
        </w:tc>
        <w:tc>
          <w:tcPr>
            <w:tcW w:w="2126" w:type="dxa"/>
            <w:vAlign w:val="center"/>
          </w:tcPr>
          <w:p w14:paraId="724AA5AE" w14:textId="6CC15014" w:rsidR="00E05E8B" w:rsidRPr="00BA0E40" w:rsidRDefault="00E05E8B" w:rsidP="009D27DB">
            <w:pPr>
              <w:pStyle w:val="a3"/>
              <w:spacing w:beforeLines="50" w:before="156" w:afterLines="50" w:after="156"/>
              <w:rPr>
                <w:rFonts w:ascii="Times New Roman" w:hAnsi="Times New Roman"/>
              </w:rPr>
            </w:pPr>
            <w:r w:rsidRPr="00BA0E40">
              <w:rPr>
                <w:rFonts w:ascii="Times New Roman" w:hAnsi="Times New Roman"/>
              </w:rPr>
              <w:t>2.2</w:t>
            </w:r>
            <w:r w:rsidR="00204B09" w:rsidRPr="00BA0E40">
              <w:rPr>
                <w:rFonts w:ascii="Times New Roman" w:hAnsi="Times New Roman"/>
              </w:rPr>
              <w:t>通过实例分析和系统设计加深对热工过程调节的理解，掌握针对具体热</w:t>
            </w:r>
            <w:proofErr w:type="gramStart"/>
            <w:r w:rsidR="00204B09" w:rsidRPr="00BA0E40">
              <w:rPr>
                <w:rFonts w:ascii="Times New Roman" w:hAnsi="Times New Roman"/>
              </w:rPr>
              <w:t>工对象</w:t>
            </w:r>
            <w:proofErr w:type="gramEnd"/>
            <w:r w:rsidR="00204B09" w:rsidRPr="00BA0E40">
              <w:rPr>
                <w:rFonts w:ascii="Times New Roman" w:hAnsi="Times New Roman"/>
              </w:rPr>
              <w:t>调节要求自主设计自动调节系统的能力。</w:t>
            </w:r>
          </w:p>
        </w:tc>
        <w:tc>
          <w:tcPr>
            <w:tcW w:w="2694" w:type="dxa"/>
            <w:vAlign w:val="center"/>
          </w:tcPr>
          <w:p w14:paraId="34C2EE16" w14:textId="52CE0119" w:rsidR="009D27DB" w:rsidRPr="00BA0E40" w:rsidRDefault="009D27DB" w:rsidP="009D27DB">
            <w:pPr>
              <w:pStyle w:val="a3"/>
              <w:spacing w:beforeLines="50" w:before="156" w:afterLines="50" w:after="156"/>
              <w:rPr>
                <w:rFonts w:ascii="Times New Roman" w:hAnsi="Times New Roman"/>
              </w:rPr>
            </w:pPr>
            <w:r w:rsidRPr="00BA0E40">
              <w:rPr>
                <w:rFonts w:ascii="Times New Roman" w:hAnsi="Times New Roman"/>
              </w:rPr>
              <w:t>第</w:t>
            </w:r>
            <w:r w:rsidRPr="00BA0E40">
              <w:rPr>
                <w:rFonts w:ascii="Times New Roman" w:hAnsi="Times New Roman"/>
              </w:rPr>
              <w:t>7</w:t>
            </w:r>
            <w:r w:rsidRPr="00BA0E40">
              <w:rPr>
                <w:rFonts w:ascii="Times New Roman" w:hAnsi="Times New Roman"/>
              </w:rPr>
              <w:t>章</w:t>
            </w:r>
            <w:r w:rsidRPr="00BA0E40">
              <w:rPr>
                <w:rFonts w:ascii="Times New Roman" w:hAnsi="Times New Roman"/>
              </w:rPr>
              <w:t xml:space="preserve"> 7.3 </w:t>
            </w:r>
            <w:r w:rsidRPr="00BA0E40">
              <w:rPr>
                <w:rFonts w:ascii="Times New Roman" w:hAnsi="Times New Roman"/>
              </w:rPr>
              <w:t>给水调节系统实例，第</w:t>
            </w:r>
            <w:r w:rsidRPr="00BA0E40">
              <w:rPr>
                <w:rFonts w:ascii="Times New Roman" w:hAnsi="Times New Roman"/>
              </w:rPr>
              <w:t>8</w:t>
            </w:r>
            <w:r w:rsidRPr="00BA0E40">
              <w:rPr>
                <w:rFonts w:ascii="Times New Roman" w:hAnsi="Times New Roman"/>
              </w:rPr>
              <w:t>章</w:t>
            </w:r>
            <w:r w:rsidRPr="00BA0E40">
              <w:rPr>
                <w:rFonts w:ascii="Times New Roman" w:hAnsi="Times New Roman"/>
              </w:rPr>
              <w:t xml:space="preserve"> 8.3 </w:t>
            </w:r>
            <w:r w:rsidRPr="00BA0E40">
              <w:rPr>
                <w:rFonts w:ascii="Times New Roman" w:hAnsi="Times New Roman"/>
              </w:rPr>
              <w:t>大</w:t>
            </w:r>
            <w:proofErr w:type="gramStart"/>
            <w:r w:rsidRPr="00BA0E40">
              <w:rPr>
                <w:rFonts w:ascii="Times New Roman" w:hAnsi="Times New Roman"/>
              </w:rPr>
              <w:t>机组汽温控制系统</w:t>
            </w:r>
            <w:proofErr w:type="gramEnd"/>
            <w:r w:rsidRPr="00BA0E40">
              <w:rPr>
                <w:rFonts w:ascii="Times New Roman" w:hAnsi="Times New Roman"/>
              </w:rPr>
              <w:t>，第</w:t>
            </w:r>
            <w:r w:rsidRPr="00BA0E40">
              <w:rPr>
                <w:rFonts w:ascii="Times New Roman" w:hAnsi="Times New Roman"/>
              </w:rPr>
              <w:t>9</w:t>
            </w:r>
            <w:r w:rsidRPr="00BA0E40">
              <w:rPr>
                <w:rFonts w:ascii="Times New Roman" w:hAnsi="Times New Roman"/>
              </w:rPr>
              <w:t>章</w:t>
            </w:r>
            <w:r w:rsidRPr="00BA0E40">
              <w:rPr>
                <w:rFonts w:ascii="Times New Roman" w:hAnsi="Times New Roman"/>
              </w:rPr>
              <w:t xml:space="preserve"> 9.5 </w:t>
            </w:r>
            <w:r w:rsidRPr="00BA0E40">
              <w:rPr>
                <w:rFonts w:ascii="Times New Roman" w:hAnsi="Times New Roman"/>
              </w:rPr>
              <w:t>燃烧过程系统实例，第</w:t>
            </w:r>
            <w:r w:rsidRPr="00BA0E40">
              <w:rPr>
                <w:rFonts w:ascii="Times New Roman" w:hAnsi="Times New Roman"/>
              </w:rPr>
              <w:t>10</w:t>
            </w:r>
            <w:r w:rsidRPr="00BA0E40">
              <w:rPr>
                <w:rFonts w:ascii="Times New Roman" w:hAnsi="Times New Roman"/>
              </w:rPr>
              <w:t>章</w:t>
            </w:r>
            <w:r w:rsidRPr="00BA0E40">
              <w:rPr>
                <w:rFonts w:ascii="Times New Roman" w:hAnsi="Times New Roman"/>
              </w:rPr>
              <w:t xml:space="preserve"> 10.7 </w:t>
            </w:r>
            <w:r w:rsidRPr="00BA0E40">
              <w:rPr>
                <w:rFonts w:ascii="Times New Roman" w:hAnsi="Times New Roman"/>
              </w:rPr>
              <w:t>单元机组主控系统实例</w:t>
            </w:r>
            <w:r w:rsidRPr="00BA0E40">
              <w:rPr>
                <w:rFonts w:ascii="Times New Roman" w:hAnsi="Times New Roman"/>
              </w:rPr>
              <w:t xml:space="preserve"> </w:t>
            </w:r>
          </w:p>
        </w:tc>
        <w:tc>
          <w:tcPr>
            <w:tcW w:w="2409" w:type="dxa"/>
          </w:tcPr>
          <w:p w14:paraId="01329E28" w14:textId="48A9E7FE" w:rsidR="00CC3C65" w:rsidRPr="00BA0E40" w:rsidRDefault="00CC3C65" w:rsidP="00CC3C65">
            <w:pPr>
              <w:pStyle w:val="a3"/>
              <w:rPr>
                <w:rFonts w:ascii="Times New Roman" w:hAnsi="Times New Roman"/>
              </w:rPr>
            </w:pPr>
            <w:r w:rsidRPr="00BA0E40">
              <w:rPr>
                <w:rFonts w:ascii="Times New Roman" w:hAnsi="Times New Roman"/>
              </w:rPr>
              <w:t>毕业要求</w:t>
            </w:r>
            <w:r w:rsidRPr="00BA0E40">
              <w:rPr>
                <w:rFonts w:ascii="Times New Roman" w:hAnsi="Times New Roman"/>
              </w:rPr>
              <w:t>4</w:t>
            </w:r>
            <w:r w:rsidRPr="00BA0E40">
              <w:rPr>
                <w:rFonts w:ascii="Times New Roman" w:hAnsi="Times New Roman"/>
              </w:rPr>
              <w:t>：</w:t>
            </w:r>
            <w:r w:rsidRPr="00BA0E40">
              <w:rPr>
                <w:rFonts w:ascii="Times New Roman" w:hAnsi="Times New Roman"/>
              </w:rPr>
              <w:t xml:space="preserve">4-1 </w:t>
            </w:r>
            <w:r w:rsidRPr="00BA0E40">
              <w:rPr>
                <w:rFonts w:ascii="Times New Roman" w:hAnsi="Times New Roman"/>
              </w:rPr>
              <w:t>具有针对能源动力系统提出、分析及解决问题的能力。</w:t>
            </w:r>
          </w:p>
          <w:p w14:paraId="35348ECB" w14:textId="0ABDF615" w:rsidR="00CC3C65" w:rsidRPr="00BA0E40" w:rsidRDefault="00CC3C65" w:rsidP="00CC3C65">
            <w:pPr>
              <w:pStyle w:val="a3"/>
              <w:rPr>
                <w:rFonts w:ascii="Times New Roman" w:hAnsi="Times New Roman"/>
              </w:rPr>
            </w:pPr>
            <w:r w:rsidRPr="00BA0E40">
              <w:rPr>
                <w:rFonts w:ascii="Times New Roman" w:hAnsi="Times New Roman"/>
              </w:rPr>
              <w:t>4-2</w:t>
            </w:r>
            <w:r w:rsidRPr="00BA0E40">
              <w:rPr>
                <w:rFonts w:ascii="Times New Roman" w:hAnsi="Times New Roman"/>
              </w:rPr>
              <w:t>能够系统运用专业知识进行相关的课程设计和毕业设计</w:t>
            </w:r>
            <w:r w:rsidR="00603FD4" w:rsidRPr="00BA0E40">
              <w:rPr>
                <w:rFonts w:ascii="Times New Roman" w:hAnsi="Times New Roman"/>
              </w:rPr>
              <w:t>。</w:t>
            </w:r>
          </w:p>
        </w:tc>
      </w:tr>
      <w:tr w:rsidR="00204B09" w:rsidRPr="00BA0E40" w14:paraId="02AE88F5" w14:textId="77777777" w:rsidTr="009D27DB">
        <w:trPr>
          <w:jc w:val="center"/>
        </w:trPr>
        <w:tc>
          <w:tcPr>
            <w:tcW w:w="1838" w:type="dxa"/>
            <w:vMerge w:val="restart"/>
            <w:vAlign w:val="center"/>
          </w:tcPr>
          <w:p w14:paraId="6FCF67B8" w14:textId="77777777" w:rsidR="00204B09" w:rsidRPr="00BA0E40" w:rsidRDefault="00204B09" w:rsidP="00846490">
            <w:pPr>
              <w:pStyle w:val="a3"/>
              <w:spacing w:beforeLines="50" w:before="156" w:afterLines="50" w:after="156"/>
              <w:rPr>
                <w:rFonts w:ascii="Times New Roman" w:hAnsi="Times New Roman"/>
                <w:szCs w:val="21"/>
              </w:rPr>
            </w:pPr>
            <w:r w:rsidRPr="00BA0E40">
              <w:rPr>
                <w:rFonts w:ascii="Times New Roman" w:hAnsi="Times New Roman"/>
                <w:szCs w:val="21"/>
              </w:rPr>
              <w:t>课程目标</w:t>
            </w:r>
            <w:r w:rsidRPr="00BA0E40">
              <w:rPr>
                <w:rFonts w:ascii="Times New Roman" w:hAnsi="Times New Roman"/>
                <w:szCs w:val="21"/>
              </w:rPr>
              <w:t>3</w:t>
            </w:r>
          </w:p>
          <w:p w14:paraId="6C3E2F22" w14:textId="4279DAD3" w:rsidR="00204B09" w:rsidRPr="00BA0E40" w:rsidRDefault="00204B09" w:rsidP="00204B09">
            <w:pPr>
              <w:pStyle w:val="a3"/>
              <w:spacing w:beforeLines="50" w:before="156" w:afterLines="50" w:after="156"/>
              <w:jc w:val="left"/>
              <w:rPr>
                <w:rFonts w:ascii="Times New Roman" w:hAnsi="Times New Roman"/>
                <w:szCs w:val="21"/>
              </w:rPr>
            </w:pPr>
            <w:r w:rsidRPr="00BA0E40">
              <w:rPr>
                <w:rFonts w:ascii="Times New Roman" w:hAnsi="Times New Roman"/>
              </w:rPr>
              <w:t>能够针对能源与动力工程领域中复杂控制问题，选择与使用恰当的技术、现代工程工具和信息技术工具，对复杂控制问题进行预测与模拟。</w:t>
            </w:r>
          </w:p>
        </w:tc>
        <w:tc>
          <w:tcPr>
            <w:tcW w:w="2126" w:type="dxa"/>
            <w:vAlign w:val="center"/>
          </w:tcPr>
          <w:p w14:paraId="28A32B7B" w14:textId="7D39D59D" w:rsidR="00204B09" w:rsidRPr="00BA0E40" w:rsidRDefault="00204B09" w:rsidP="009D27DB">
            <w:pPr>
              <w:pStyle w:val="a3"/>
              <w:spacing w:beforeLines="50" w:before="156" w:afterLines="50" w:after="156"/>
              <w:rPr>
                <w:rFonts w:ascii="Times New Roman" w:hAnsi="Times New Roman"/>
              </w:rPr>
            </w:pPr>
            <w:r w:rsidRPr="00BA0E40">
              <w:rPr>
                <w:rFonts w:ascii="Times New Roman" w:hAnsi="Times New Roman"/>
              </w:rPr>
              <w:t>3.1</w:t>
            </w:r>
            <w:r w:rsidR="00CC3C65" w:rsidRPr="00BA0E40">
              <w:rPr>
                <w:rFonts w:ascii="Times New Roman" w:hAnsi="Times New Roman"/>
              </w:rPr>
              <w:t>针对不同热工调节对象，可以选择合适的被调量、调节作用量以及调节系统进行调节。</w:t>
            </w:r>
          </w:p>
        </w:tc>
        <w:tc>
          <w:tcPr>
            <w:tcW w:w="2694" w:type="dxa"/>
            <w:vAlign w:val="center"/>
          </w:tcPr>
          <w:p w14:paraId="16C7D88A" w14:textId="5690AD1D" w:rsidR="00204B09" w:rsidRPr="00BA0E40" w:rsidRDefault="0087224C" w:rsidP="009D27DB">
            <w:pPr>
              <w:pStyle w:val="a3"/>
              <w:spacing w:beforeLines="50" w:before="156" w:afterLines="50" w:after="156"/>
              <w:rPr>
                <w:rFonts w:ascii="Times New Roman" w:hAnsi="Times New Roman"/>
              </w:rPr>
            </w:pPr>
            <w:r w:rsidRPr="00BA0E40">
              <w:rPr>
                <w:rFonts w:ascii="Times New Roman" w:hAnsi="Times New Roman"/>
              </w:rPr>
              <w:t>在第</w:t>
            </w:r>
            <w:r w:rsidRPr="00BA0E40">
              <w:rPr>
                <w:rFonts w:ascii="Times New Roman" w:hAnsi="Times New Roman"/>
              </w:rPr>
              <w:t>7-10</w:t>
            </w:r>
            <w:r w:rsidRPr="00BA0E40">
              <w:rPr>
                <w:rFonts w:ascii="Times New Roman" w:hAnsi="Times New Roman"/>
              </w:rPr>
              <w:t>章中通过课程作业，要求学生针对不同的调节对象和调节需求，自主选择设计自动调节系统</w:t>
            </w:r>
          </w:p>
        </w:tc>
        <w:tc>
          <w:tcPr>
            <w:tcW w:w="2409" w:type="dxa"/>
          </w:tcPr>
          <w:p w14:paraId="50575C7F" w14:textId="6E52DE77" w:rsidR="00CC3C65" w:rsidRPr="00BA0E40" w:rsidRDefault="00CC3C65" w:rsidP="00CC3C65">
            <w:pPr>
              <w:pStyle w:val="a3"/>
              <w:rPr>
                <w:rFonts w:ascii="Times New Roman" w:hAnsi="Times New Roman"/>
              </w:rPr>
            </w:pPr>
            <w:r w:rsidRPr="00BA0E40">
              <w:rPr>
                <w:rFonts w:ascii="Times New Roman" w:hAnsi="Times New Roman"/>
              </w:rPr>
              <w:t>毕业要求</w:t>
            </w:r>
            <w:r w:rsidRPr="00BA0E40">
              <w:rPr>
                <w:rFonts w:ascii="Times New Roman" w:hAnsi="Times New Roman"/>
              </w:rPr>
              <w:t>4</w:t>
            </w:r>
            <w:r w:rsidRPr="00BA0E40">
              <w:rPr>
                <w:rFonts w:ascii="Times New Roman" w:hAnsi="Times New Roman"/>
              </w:rPr>
              <w:t>：</w:t>
            </w:r>
            <w:r w:rsidRPr="00BA0E40">
              <w:rPr>
                <w:rFonts w:ascii="Times New Roman" w:hAnsi="Times New Roman"/>
              </w:rPr>
              <w:t xml:space="preserve">4-1 </w:t>
            </w:r>
            <w:r w:rsidRPr="00BA0E40">
              <w:rPr>
                <w:rFonts w:ascii="Times New Roman" w:hAnsi="Times New Roman"/>
              </w:rPr>
              <w:t>具有针对能源动力系统提出、分析及解决问题的能力。</w:t>
            </w:r>
          </w:p>
          <w:p w14:paraId="0BCAEB38" w14:textId="77777777" w:rsidR="00204B09" w:rsidRPr="00BA0E40" w:rsidRDefault="00204B09" w:rsidP="00CC3C65">
            <w:pPr>
              <w:pStyle w:val="a3"/>
              <w:rPr>
                <w:rFonts w:ascii="Times New Roman" w:hAnsi="Times New Roman"/>
              </w:rPr>
            </w:pPr>
          </w:p>
        </w:tc>
      </w:tr>
      <w:tr w:rsidR="009D27DB" w:rsidRPr="00BA0E40" w14:paraId="2D48DD9F" w14:textId="77777777" w:rsidTr="009D27DB">
        <w:trPr>
          <w:jc w:val="center"/>
        </w:trPr>
        <w:tc>
          <w:tcPr>
            <w:tcW w:w="1838" w:type="dxa"/>
            <w:vMerge/>
            <w:vAlign w:val="center"/>
          </w:tcPr>
          <w:p w14:paraId="19C616E4" w14:textId="77777777" w:rsidR="009D27DB" w:rsidRPr="00BA0E40" w:rsidRDefault="009D27DB" w:rsidP="00DD7B5F">
            <w:pPr>
              <w:pStyle w:val="a3"/>
              <w:spacing w:beforeLines="50" w:before="156" w:afterLines="50" w:after="156"/>
              <w:jc w:val="center"/>
              <w:rPr>
                <w:rFonts w:ascii="Times New Roman" w:hAnsi="Times New Roman"/>
                <w:szCs w:val="21"/>
              </w:rPr>
            </w:pPr>
          </w:p>
        </w:tc>
        <w:tc>
          <w:tcPr>
            <w:tcW w:w="2126" w:type="dxa"/>
            <w:vAlign w:val="center"/>
          </w:tcPr>
          <w:p w14:paraId="5F68E9CA" w14:textId="64A864B7" w:rsidR="009D27DB" w:rsidRPr="00BA0E40" w:rsidRDefault="009D27DB" w:rsidP="009D27DB">
            <w:pPr>
              <w:pStyle w:val="a3"/>
              <w:spacing w:beforeLines="50" w:before="156" w:afterLines="50" w:after="156"/>
              <w:rPr>
                <w:rFonts w:ascii="Times New Roman" w:hAnsi="Times New Roman"/>
              </w:rPr>
            </w:pPr>
            <w:r w:rsidRPr="00BA0E40">
              <w:rPr>
                <w:rFonts w:ascii="Times New Roman" w:hAnsi="Times New Roman"/>
              </w:rPr>
              <w:t>3.2</w:t>
            </w:r>
            <w:r w:rsidRPr="00BA0E40">
              <w:rPr>
                <w:rFonts w:ascii="Times New Roman" w:hAnsi="Times New Roman"/>
              </w:rPr>
              <w:t>通过</w:t>
            </w:r>
            <w:r w:rsidRPr="00BA0E40">
              <w:rPr>
                <w:rFonts w:ascii="Times New Roman" w:hAnsi="Times New Roman"/>
                <w:szCs w:val="21"/>
              </w:rPr>
              <w:t>课程小论文</w:t>
            </w:r>
            <w:r w:rsidRPr="00BA0E40">
              <w:rPr>
                <w:rFonts w:ascii="Times New Roman" w:hAnsi="Times New Roman"/>
                <w:szCs w:val="21"/>
              </w:rPr>
              <w:t>“</w:t>
            </w:r>
            <w:r w:rsidRPr="00BA0E40">
              <w:rPr>
                <w:rFonts w:ascii="Times New Roman" w:hAnsi="Times New Roman"/>
                <w:szCs w:val="21"/>
              </w:rPr>
              <w:t>国内外热工自动调节技术的最新研究进展</w:t>
            </w:r>
            <w:r w:rsidRPr="00BA0E40">
              <w:rPr>
                <w:rFonts w:ascii="Times New Roman" w:hAnsi="Times New Roman"/>
                <w:szCs w:val="21"/>
              </w:rPr>
              <w:t>”</w:t>
            </w:r>
            <w:r w:rsidRPr="00BA0E40">
              <w:rPr>
                <w:rFonts w:ascii="Times New Roman" w:hAnsi="Times New Roman"/>
                <w:szCs w:val="21"/>
              </w:rPr>
              <w:t>，使学生了解学科研究现状与未来的发展趋势。</w:t>
            </w:r>
          </w:p>
        </w:tc>
        <w:tc>
          <w:tcPr>
            <w:tcW w:w="2694" w:type="dxa"/>
            <w:vAlign w:val="center"/>
          </w:tcPr>
          <w:p w14:paraId="56DDD6BA" w14:textId="6E0BBAF7" w:rsidR="009D27DB" w:rsidRPr="00BA0E40" w:rsidRDefault="0087224C" w:rsidP="009D27DB">
            <w:pPr>
              <w:pStyle w:val="a3"/>
              <w:spacing w:beforeLines="50" w:before="156" w:afterLines="50" w:after="156"/>
              <w:rPr>
                <w:rFonts w:ascii="Times New Roman" w:hAnsi="Times New Roman"/>
              </w:rPr>
            </w:pPr>
            <w:r w:rsidRPr="00BA0E40">
              <w:rPr>
                <w:rFonts w:ascii="Times New Roman" w:hAnsi="Times New Roman"/>
              </w:rPr>
              <w:t>查阅文献进行归纳总结，并撰写课程小论文，了解学科研究现状与未来的发展趋势，培养学科意识和创新能力。</w:t>
            </w:r>
          </w:p>
        </w:tc>
        <w:tc>
          <w:tcPr>
            <w:tcW w:w="2409" w:type="dxa"/>
          </w:tcPr>
          <w:p w14:paraId="29A23697" w14:textId="77777777" w:rsidR="0087224C" w:rsidRPr="00BA0E40" w:rsidRDefault="0087224C" w:rsidP="0087224C">
            <w:pPr>
              <w:pStyle w:val="a3"/>
              <w:rPr>
                <w:rFonts w:ascii="Times New Roman" w:hAnsi="Times New Roman"/>
              </w:rPr>
            </w:pPr>
            <w:r w:rsidRPr="00BA0E40">
              <w:rPr>
                <w:rFonts w:ascii="Times New Roman" w:hAnsi="Times New Roman"/>
              </w:rPr>
              <w:t>毕业要求</w:t>
            </w:r>
            <w:r w:rsidRPr="00BA0E40">
              <w:rPr>
                <w:rFonts w:ascii="Times New Roman" w:hAnsi="Times New Roman"/>
              </w:rPr>
              <w:t>9</w:t>
            </w:r>
            <w:r w:rsidRPr="00BA0E40">
              <w:rPr>
                <w:rFonts w:ascii="Times New Roman" w:hAnsi="Times New Roman"/>
              </w:rPr>
              <w:t>：</w:t>
            </w:r>
            <w:r w:rsidRPr="00BA0E40">
              <w:rPr>
                <w:rFonts w:ascii="Times New Roman" w:hAnsi="Times New Roman"/>
              </w:rPr>
              <w:t xml:space="preserve">9-1 </w:t>
            </w:r>
            <w:r w:rsidRPr="00BA0E40">
              <w:rPr>
                <w:rFonts w:ascii="Times New Roman" w:hAnsi="Times New Roman"/>
              </w:rPr>
              <w:t>具有人文社会科学素养和社会责任感。</w:t>
            </w:r>
          </w:p>
          <w:p w14:paraId="4F14F7F3" w14:textId="77777777" w:rsidR="0087224C" w:rsidRPr="00BA0E40" w:rsidRDefault="0087224C" w:rsidP="0087224C">
            <w:pPr>
              <w:pStyle w:val="a3"/>
              <w:rPr>
                <w:rFonts w:ascii="Times New Roman" w:hAnsi="Times New Roman"/>
              </w:rPr>
            </w:pPr>
            <w:r w:rsidRPr="00BA0E40">
              <w:rPr>
                <w:rFonts w:ascii="Times New Roman" w:hAnsi="Times New Roman"/>
              </w:rPr>
              <w:t>毕业要求</w:t>
            </w:r>
            <w:r w:rsidRPr="00BA0E40">
              <w:rPr>
                <w:rFonts w:ascii="Times New Roman" w:hAnsi="Times New Roman"/>
              </w:rPr>
              <w:t>12</w:t>
            </w:r>
            <w:r w:rsidRPr="00BA0E40">
              <w:rPr>
                <w:rFonts w:ascii="Times New Roman" w:hAnsi="Times New Roman"/>
              </w:rPr>
              <w:t>：</w:t>
            </w:r>
            <w:r w:rsidRPr="00BA0E40">
              <w:rPr>
                <w:rFonts w:ascii="Times New Roman" w:hAnsi="Times New Roman"/>
              </w:rPr>
              <w:t xml:space="preserve">12-1 </w:t>
            </w:r>
            <w:r w:rsidRPr="00BA0E40">
              <w:rPr>
                <w:rFonts w:ascii="Times New Roman" w:hAnsi="Times New Roman"/>
              </w:rPr>
              <w:t>具有自主学习的意识。</w:t>
            </w:r>
          </w:p>
          <w:p w14:paraId="17839070" w14:textId="77777777" w:rsidR="009D27DB" w:rsidRPr="00BA0E40" w:rsidRDefault="009D27DB" w:rsidP="00CC3C65">
            <w:pPr>
              <w:pStyle w:val="a3"/>
              <w:rPr>
                <w:rFonts w:ascii="Times New Roman" w:hAnsi="Times New Roman"/>
              </w:rPr>
            </w:pPr>
          </w:p>
        </w:tc>
      </w:tr>
      <w:tr w:rsidR="00204B09" w:rsidRPr="00BA0E40" w14:paraId="272445B6" w14:textId="77777777" w:rsidTr="009D27DB">
        <w:trPr>
          <w:jc w:val="center"/>
        </w:trPr>
        <w:tc>
          <w:tcPr>
            <w:tcW w:w="1838" w:type="dxa"/>
            <w:vMerge/>
            <w:vAlign w:val="center"/>
          </w:tcPr>
          <w:p w14:paraId="4A85AC84" w14:textId="34F130BD" w:rsidR="00204B09" w:rsidRPr="00BA0E40" w:rsidRDefault="00204B09" w:rsidP="00DD7B5F">
            <w:pPr>
              <w:pStyle w:val="a3"/>
              <w:spacing w:beforeLines="50" w:before="156" w:afterLines="50" w:after="156"/>
              <w:jc w:val="center"/>
              <w:rPr>
                <w:rFonts w:ascii="Times New Roman" w:hAnsi="Times New Roman"/>
                <w:szCs w:val="21"/>
              </w:rPr>
            </w:pPr>
          </w:p>
        </w:tc>
        <w:tc>
          <w:tcPr>
            <w:tcW w:w="2126" w:type="dxa"/>
            <w:vAlign w:val="center"/>
          </w:tcPr>
          <w:p w14:paraId="053816D4" w14:textId="3D38E055" w:rsidR="00204B09" w:rsidRPr="00BA0E40" w:rsidRDefault="00204B09" w:rsidP="009D27DB">
            <w:pPr>
              <w:pStyle w:val="a3"/>
              <w:spacing w:beforeLines="50" w:before="156" w:afterLines="50" w:after="156"/>
              <w:rPr>
                <w:rFonts w:ascii="Times New Roman" w:hAnsi="Times New Roman"/>
              </w:rPr>
            </w:pPr>
            <w:r w:rsidRPr="00BA0E40">
              <w:rPr>
                <w:rFonts w:ascii="Times New Roman" w:hAnsi="Times New Roman"/>
              </w:rPr>
              <w:t>3.2</w:t>
            </w:r>
            <w:r w:rsidR="00CC3C65" w:rsidRPr="00BA0E40">
              <w:rPr>
                <w:rFonts w:ascii="Times New Roman" w:hAnsi="Times New Roman"/>
              </w:rPr>
              <w:t>掌握使用</w:t>
            </w:r>
            <w:proofErr w:type="spellStart"/>
            <w:r w:rsidR="00CC3C65" w:rsidRPr="00BA0E40">
              <w:rPr>
                <w:rFonts w:ascii="Times New Roman" w:hAnsi="Times New Roman"/>
              </w:rPr>
              <w:t>matlab</w:t>
            </w:r>
            <w:proofErr w:type="spellEnd"/>
            <w:r w:rsidR="00CC3C65" w:rsidRPr="00BA0E40">
              <w:rPr>
                <w:rFonts w:ascii="Times New Roman" w:hAnsi="Times New Roman"/>
              </w:rPr>
              <w:t>设计调节系统并进行仿真模拟。</w:t>
            </w:r>
          </w:p>
        </w:tc>
        <w:tc>
          <w:tcPr>
            <w:tcW w:w="2694" w:type="dxa"/>
            <w:vAlign w:val="center"/>
          </w:tcPr>
          <w:p w14:paraId="7B89B906" w14:textId="77777777" w:rsidR="0087224C" w:rsidRPr="00BA0E40" w:rsidRDefault="0087224C" w:rsidP="009D27DB">
            <w:pPr>
              <w:pStyle w:val="a3"/>
              <w:spacing w:beforeLines="50" w:before="156" w:afterLines="50" w:after="156"/>
              <w:rPr>
                <w:rFonts w:ascii="Times New Roman" w:hAnsi="Times New Roman"/>
              </w:rPr>
            </w:pPr>
            <w:r w:rsidRPr="00BA0E40">
              <w:rPr>
                <w:rFonts w:ascii="Times New Roman" w:hAnsi="Times New Roman"/>
              </w:rPr>
              <w:t>在第</w:t>
            </w:r>
            <w:r w:rsidRPr="00BA0E40">
              <w:rPr>
                <w:rFonts w:ascii="Times New Roman" w:hAnsi="Times New Roman"/>
              </w:rPr>
              <w:t>2</w:t>
            </w:r>
            <w:r w:rsidRPr="00BA0E40">
              <w:rPr>
                <w:rFonts w:ascii="Times New Roman" w:hAnsi="Times New Roman"/>
              </w:rPr>
              <w:t>章</w:t>
            </w:r>
            <w:r w:rsidRPr="00BA0E40">
              <w:rPr>
                <w:rFonts w:ascii="Times New Roman" w:hAnsi="Times New Roman"/>
              </w:rPr>
              <w:t xml:space="preserve"> 2.2-2.4</w:t>
            </w:r>
            <w:r w:rsidRPr="00BA0E40">
              <w:rPr>
                <w:rFonts w:ascii="Times New Roman" w:hAnsi="Times New Roman"/>
              </w:rPr>
              <w:t>节中介绍</w:t>
            </w:r>
            <w:proofErr w:type="spellStart"/>
            <w:r w:rsidRPr="00BA0E40">
              <w:rPr>
                <w:rFonts w:ascii="Times New Roman" w:hAnsi="Times New Roman"/>
              </w:rPr>
              <w:t>matlab</w:t>
            </w:r>
            <w:proofErr w:type="spellEnd"/>
            <w:r w:rsidRPr="00BA0E40">
              <w:rPr>
                <w:rFonts w:ascii="Times New Roman" w:hAnsi="Times New Roman"/>
              </w:rPr>
              <w:t>软件的</w:t>
            </w:r>
            <w:proofErr w:type="spellStart"/>
            <w:r w:rsidRPr="00BA0E40">
              <w:rPr>
                <w:rFonts w:ascii="Times New Roman" w:hAnsi="Times New Roman"/>
              </w:rPr>
              <w:t>simulink</w:t>
            </w:r>
            <w:proofErr w:type="spellEnd"/>
            <w:r w:rsidRPr="00BA0E40">
              <w:rPr>
                <w:rFonts w:ascii="Times New Roman" w:hAnsi="Times New Roman"/>
              </w:rPr>
              <w:t>工具箱，介绍仿真控制系统的搭建和模拟方法，并在后续的第</w:t>
            </w:r>
            <w:r w:rsidRPr="00BA0E40">
              <w:rPr>
                <w:rFonts w:ascii="Times New Roman" w:hAnsi="Times New Roman"/>
              </w:rPr>
              <w:t>3</w:t>
            </w:r>
            <w:r w:rsidRPr="00BA0E40">
              <w:rPr>
                <w:rFonts w:ascii="Times New Roman" w:hAnsi="Times New Roman"/>
              </w:rPr>
              <w:t>章到第</w:t>
            </w:r>
            <w:r w:rsidRPr="00BA0E40">
              <w:rPr>
                <w:rFonts w:ascii="Times New Roman" w:hAnsi="Times New Roman"/>
              </w:rPr>
              <w:t>5</w:t>
            </w:r>
            <w:r w:rsidRPr="00BA0E40">
              <w:rPr>
                <w:rFonts w:ascii="Times New Roman" w:hAnsi="Times New Roman"/>
              </w:rPr>
              <w:t>章的动态特性、调节器以及时域分析、频域分析中利用</w:t>
            </w:r>
            <w:proofErr w:type="spellStart"/>
            <w:r w:rsidRPr="00BA0E40">
              <w:rPr>
                <w:rFonts w:ascii="Times New Roman" w:hAnsi="Times New Roman"/>
              </w:rPr>
              <w:t>matlab</w:t>
            </w:r>
            <w:proofErr w:type="spellEnd"/>
            <w:r w:rsidRPr="00BA0E40">
              <w:rPr>
                <w:rFonts w:ascii="Times New Roman" w:hAnsi="Times New Roman"/>
              </w:rPr>
              <w:t>进行演示。</w:t>
            </w:r>
          </w:p>
          <w:p w14:paraId="53D07272" w14:textId="50B212C8" w:rsidR="0087224C" w:rsidRPr="00BA0E40" w:rsidRDefault="0087224C" w:rsidP="009D27DB">
            <w:pPr>
              <w:pStyle w:val="a3"/>
              <w:spacing w:beforeLines="50" w:before="156" w:afterLines="50" w:after="156"/>
              <w:rPr>
                <w:rFonts w:ascii="Times New Roman" w:hAnsi="Times New Roman"/>
              </w:rPr>
            </w:pPr>
            <w:r w:rsidRPr="00BA0E40">
              <w:rPr>
                <w:rFonts w:ascii="Times New Roman" w:hAnsi="Times New Roman"/>
              </w:rPr>
              <w:t>课程作业中布置学生使用</w:t>
            </w:r>
            <w:proofErr w:type="spellStart"/>
            <w:r w:rsidRPr="00BA0E40">
              <w:rPr>
                <w:rFonts w:ascii="Times New Roman" w:hAnsi="Times New Roman"/>
              </w:rPr>
              <w:t>matlab</w:t>
            </w:r>
            <w:proofErr w:type="spellEnd"/>
            <w:r w:rsidRPr="00BA0E40">
              <w:rPr>
                <w:rFonts w:ascii="Times New Roman" w:hAnsi="Times New Roman"/>
              </w:rPr>
              <w:t>搭建控制系统并绘制输出响应曲线。</w:t>
            </w:r>
          </w:p>
        </w:tc>
        <w:tc>
          <w:tcPr>
            <w:tcW w:w="2409" w:type="dxa"/>
          </w:tcPr>
          <w:p w14:paraId="5724EE61" w14:textId="26D6BBE5" w:rsidR="009D27DB" w:rsidRPr="00BA0E40" w:rsidRDefault="009D27DB" w:rsidP="00CC3C65">
            <w:pPr>
              <w:pStyle w:val="a3"/>
              <w:rPr>
                <w:rFonts w:ascii="Times New Roman" w:hAnsi="Times New Roman"/>
              </w:rPr>
            </w:pPr>
            <w:r w:rsidRPr="00BA0E40">
              <w:rPr>
                <w:rFonts w:ascii="Times New Roman" w:hAnsi="Times New Roman"/>
              </w:rPr>
              <w:t>毕业要求</w:t>
            </w:r>
            <w:r w:rsidRPr="00BA0E40">
              <w:rPr>
                <w:rFonts w:ascii="Times New Roman" w:hAnsi="Times New Roman"/>
              </w:rPr>
              <w:t>3</w:t>
            </w:r>
            <w:r w:rsidRPr="00BA0E40">
              <w:rPr>
                <w:rFonts w:ascii="Times New Roman" w:hAnsi="Times New Roman"/>
              </w:rPr>
              <w:t>：</w:t>
            </w:r>
            <w:r w:rsidRPr="00BA0E40">
              <w:rPr>
                <w:rFonts w:ascii="Times New Roman" w:hAnsi="Times New Roman"/>
              </w:rPr>
              <w:t xml:space="preserve">3-2 </w:t>
            </w:r>
            <w:r w:rsidRPr="00BA0E40">
              <w:rPr>
                <w:rFonts w:ascii="Times New Roman" w:hAnsi="Times New Roman"/>
              </w:rPr>
              <w:t>熟练使用专业相关的绘图、设计、模拟计算等软件</w:t>
            </w:r>
            <w:r w:rsidR="00603FD4" w:rsidRPr="00BA0E40">
              <w:rPr>
                <w:rFonts w:ascii="Times New Roman" w:hAnsi="Times New Roman"/>
              </w:rPr>
              <w:t>。</w:t>
            </w:r>
          </w:p>
          <w:p w14:paraId="6CD61221" w14:textId="3C96D540" w:rsidR="00CC3C65" w:rsidRPr="00BA0E40" w:rsidRDefault="00CC3C65" w:rsidP="00CC3C65">
            <w:pPr>
              <w:pStyle w:val="a3"/>
              <w:rPr>
                <w:rFonts w:ascii="Times New Roman" w:hAnsi="Times New Roman"/>
              </w:rPr>
            </w:pPr>
            <w:r w:rsidRPr="00BA0E40">
              <w:rPr>
                <w:rFonts w:ascii="Times New Roman" w:hAnsi="Times New Roman"/>
              </w:rPr>
              <w:t>毕业要求</w:t>
            </w:r>
            <w:r w:rsidRPr="00BA0E40">
              <w:rPr>
                <w:rFonts w:ascii="Times New Roman" w:hAnsi="Times New Roman"/>
              </w:rPr>
              <w:t>6</w:t>
            </w:r>
            <w:r w:rsidRPr="00BA0E40">
              <w:rPr>
                <w:rFonts w:ascii="Times New Roman" w:hAnsi="Times New Roman"/>
              </w:rPr>
              <w:t>：</w:t>
            </w:r>
            <w:r w:rsidRPr="00BA0E40">
              <w:rPr>
                <w:rFonts w:ascii="Times New Roman" w:hAnsi="Times New Roman"/>
              </w:rPr>
              <w:t xml:space="preserve">6-1 </w:t>
            </w:r>
            <w:r w:rsidRPr="00BA0E40">
              <w:rPr>
                <w:rFonts w:ascii="Times New Roman" w:hAnsi="Times New Roman"/>
              </w:rPr>
              <w:t>熟练掌握现代工程工具</w:t>
            </w:r>
            <w:r w:rsidR="00603FD4" w:rsidRPr="00BA0E40">
              <w:rPr>
                <w:rFonts w:ascii="Times New Roman" w:hAnsi="Times New Roman"/>
              </w:rPr>
              <w:t>。</w:t>
            </w:r>
          </w:p>
          <w:p w14:paraId="7EC3586D" w14:textId="2CB47A1E" w:rsidR="00CC3C65" w:rsidRPr="00BA0E40" w:rsidRDefault="00CC3C65" w:rsidP="00CC3C65">
            <w:pPr>
              <w:pStyle w:val="a3"/>
              <w:rPr>
                <w:rFonts w:ascii="Times New Roman" w:hAnsi="Times New Roman"/>
              </w:rPr>
            </w:pPr>
            <w:r w:rsidRPr="00BA0E40">
              <w:rPr>
                <w:rFonts w:ascii="Times New Roman" w:hAnsi="Times New Roman"/>
              </w:rPr>
              <w:t xml:space="preserve">6-2 </w:t>
            </w:r>
            <w:r w:rsidRPr="00BA0E40">
              <w:rPr>
                <w:rFonts w:ascii="Times New Roman" w:hAnsi="Times New Roman"/>
              </w:rPr>
              <w:t>能够熟练运用相关工具对复杂工程问题进行模拟，并分析其局限性和信息技术工具</w:t>
            </w:r>
            <w:r w:rsidR="00603FD4" w:rsidRPr="00BA0E40">
              <w:rPr>
                <w:rFonts w:ascii="Times New Roman" w:hAnsi="Times New Roman"/>
              </w:rPr>
              <w:t>。</w:t>
            </w:r>
          </w:p>
        </w:tc>
      </w:tr>
    </w:tbl>
    <w:p w14:paraId="5B9E784E" w14:textId="7F5E4B89" w:rsidR="00C00798" w:rsidRPr="00BA0E40" w:rsidRDefault="007C62ED" w:rsidP="00DD7B5F">
      <w:pPr>
        <w:spacing w:beforeLines="50" w:before="156" w:afterLines="50" w:after="156"/>
        <w:ind w:firstLineChars="200" w:firstLine="562"/>
        <w:rPr>
          <w:rFonts w:ascii="Times New Roman" w:eastAsia="黑体" w:hAnsi="Times New Roman" w:cs="Times New Roman"/>
          <w:b/>
          <w:sz w:val="28"/>
          <w:szCs w:val="28"/>
        </w:rPr>
      </w:pPr>
      <w:r w:rsidRPr="00BA0E40">
        <w:rPr>
          <w:rFonts w:ascii="Times New Roman" w:eastAsia="黑体" w:hAnsi="Times New Roman" w:cs="Times New Roman"/>
          <w:b/>
          <w:sz w:val="28"/>
          <w:szCs w:val="28"/>
        </w:rPr>
        <w:t>三、教学内容</w:t>
      </w:r>
    </w:p>
    <w:p w14:paraId="0E0AC3B0" w14:textId="3A3ADDDD" w:rsidR="002A7568" w:rsidRPr="00BA0E40" w:rsidRDefault="002A7568" w:rsidP="00DD7B5F">
      <w:pPr>
        <w:widowControl/>
        <w:spacing w:beforeLines="50" w:before="156" w:afterLines="50" w:after="156"/>
        <w:ind w:firstLineChars="200" w:firstLine="482"/>
        <w:jc w:val="left"/>
        <w:rPr>
          <w:rFonts w:ascii="Times New Roman" w:hAnsi="Times New Roman" w:cs="Times New Roman"/>
        </w:rPr>
      </w:pPr>
      <w:r w:rsidRPr="00BA0E40">
        <w:rPr>
          <w:rFonts w:ascii="Times New Roman" w:eastAsia="黑体" w:hAnsi="Times New Roman" w:cs="Times New Roman"/>
          <w:b/>
          <w:sz w:val="24"/>
          <w:szCs w:val="24"/>
        </w:rPr>
        <w:t>第一章</w:t>
      </w:r>
      <w:r w:rsidRPr="00BA0E40">
        <w:rPr>
          <w:rFonts w:ascii="Times New Roman" w:eastAsia="黑体" w:hAnsi="Times New Roman" w:cs="Times New Roman"/>
          <w:b/>
          <w:sz w:val="24"/>
          <w:szCs w:val="24"/>
        </w:rPr>
        <w:t xml:space="preserve"> </w:t>
      </w:r>
      <w:r w:rsidR="002871A3" w:rsidRPr="00BA0E40">
        <w:rPr>
          <w:rFonts w:ascii="Times New Roman" w:eastAsia="黑体" w:hAnsi="Times New Roman" w:cs="Times New Roman"/>
          <w:b/>
          <w:sz w:val="24"/>
          <w:szCs w:val="24"/>
        </w:rPr>
        <w:t>自动调节的基本概念</w:t>
      </w:r>
      <w:r w:rsidRPr="00BA0E40">
        <w:rPr>
          <w:rFonts w:ascii="Times New Roman" w:hAnsi="Times New Roman" w:cs="Times New Roman"/>
          <w:b/>
          <w:color w:val="000000"/>
          <w:kern w:val="0"/>
          <w:sz w:val="20"/>
          <w:szCs w:val="20"/>
        </w:rPr>
        <w:t xml:space="preserve"> </w:t>
      </w:r>
    </w:p>
    <w:p w14:paraId="4E01DFD9" w14:textId="52BDFF67" w:rsidR="002A7568" w:rsidRPr="00BA0E4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1.</w:t>
      </w:r>
      <w:r w:rsidRPr="00BA0E40">
        <w:rPr>
          <w:rFonts w:ascii="Times New Roman" w:eastAsia="宋体" w:hAnsi="Times New Roman" w:cs="Times New Roman"/>
          <w:color w:val="000000"/>
          <w:kern w:val="0"/>
          <w:szCs w:val="21"/>
        </w:rPr>
        <w:t>教学目标</w:t>
      </w:r>
      <w:r w:rsidRPr="00BA0E40">
        <w:rPr>
          <w:rFonts w:ascii="Times New Roman" w:eastAsia="宋体" w:hAnsi="Times New Roman" w:cs="Times New Roman"/>
          <w:color w:val="000000"/>
          <w:kern w:val="0"/>
          <w:szCs w:val="21"/>
        </w:rPr>
        <w:t xml:space="preserve"> </w:t>
      </w:r>
    </w:p>
    <w:p w14:paraId="03240DBF" w14:textId="49003D2E" w:rsidR="0046193A" w:rsidRPr="00BA0E40" w:rsidRDefault="0046193A" w:rsidP="0046193A">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）了解</w:t>
      </w:r>
      <w:r w:rsidR="00927BE3" w:rsidRPr="00BA0E40">
        <w:rPr>
          <w:rFonts w:ascii="Times New Roman" w:eastAsia="宋体" w:hAnsi="Times New Roman" w:cs="Times New Roman"/>
          <w:szCs w:val="21"/>
        </w:rPr>
        <w:t>掌握</w:t>
      </w:r>
      <w:r w:rsidRPr="00BA0E40">
        <w:rPr>
          <w:rFonts w:ascii="Times New Roman" w:eastAsia="宋体" w:hAnsi="Times New Roman" w:cs="Times New Roman"/>
          <w:szCs w:val="21"/>
        </w:rPr>
        <w:t>自动调节系统的组成和分类和性能指标；</w:t>
      </w:r>
    </w:p>
    <w:p w14:paraId="7A2F2149" w14:textId="0F5EBFA0" w:rsidR="00673B0F" w:rsidRPr="00BA0E40" w:rsidRDefault="0046193A" w:rsidP="0046193A">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）掌握自动调节系统方框图的绘制和使用</w:t>
      </w:r>
      <w:r w:rsidR="00927BE3" w:rsidRPr="00BA0E40">
        <w:rPr>
          <w:rFonts w:ascii="Times New Roman" w:eastAsia="宋体" w:hAnsi="Times New Roman" w:cs="Times New Roman"/>
          <w:szCs w:val="21"/>
        </w:rPr>
        <w:t>。</w:t>
      </w:r>
    </w:p>
    <w:p w14:paraId="38F5686A" w14:textId="7D1CE5C7" w:rsidR="002A7568" w:rsidRPr="00BA0E4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58A7F1A9" w14:textId="0FEAD9E4" w:rsidR="00673B0F" w:rsidRPr="00BA0E40" w:rsidRDefault="00927BE3" w:rsidP="00DD7B5F">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w:t>
      </w:r>
      <w:r w:rsidR="0046193A" w:rsidRPr="00BA0E40">
        <w:rPr>
          <w:rFonts w:ascii="Times New Roman" w:eastAsia="宋体" w:hAnsi="Times New Roman" w:cs="Times New Roman"/>
          <w:color w:val="000000"/>
          <w:kern w:val="0"/>
          <w:szCs w:val="21"/>
        </w:rPr>
        <w:t>重点</w:t>
      </w:r>
      <w:r w:rsidRPr="00BA0E40">
        <w:rPr>
          <w:rFonts w:ascii="Times New Roman" w:eastAsia="宋体" w:hAnsi="Times New Roman" w:cs="Times New Roman"/>
          <w:color w:val="000000"/>
          <w:kern w:val="0"/>
          <w:szCs w:val="21"/>
        </w:rPr>
        <w:t>：理解</w:t>
      </w:r>
      <w:r w:rsidRPr="00BA0E40">
        <w:rPr>
          <w:rFonts w:ascii="Times New Roman" w:eastAsia="宋体" w:hAnsi="Times New Roman" w:cs="Times New Roman"/>
          <w:szCs w:val="21"/>
        </w:rPr>
        <w:t>自动调节系统的分类和性能指标；</w:t>
      </w:r>
    </w:p>
    <w:p w14:paraId="25F06116" w14:textId="50EAD424" w:rsidR="00927BE3" w:rsidRPr="00BA0E40" w:rsidRDefault="00927BE3"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）难点：</w:t>
      </w:r>
      <w:r w:rsidRPr="00BA0E40">
        <w:rPr>
          <w:rFonts w:ascii="Times New Roman" w:eastAsia="宋体" w:hAnsi="Times New Roman" w:cs="Times New Roman"/>
          <w:szCs w:val="21"/>
        </w:rPr>
        <w:t>掌握自动调节系统方框图的绘制和使用。</w:t>
      </w:r>
    </w:p>
    <w:p w14:paraId="2FA8E1C4" w14:textId="3E68A37F" w:rsidR="002871A3" w:rsidRPr="00BA0E40" w:rsidRDefault="002A7568"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002871A3" w:rsidRPr="00BA0E40">
        <w:rPr>
          <w:rFonts w:ascii="Times New Roman" w:eastAsia="宋体" w:hAnsi="Times New Roman" w:cs="Times New Roman"/>
          <w:szCs w:val="21"/>
        </w:rPr>
        <w:t xml:space="preserve"> </w:t>
      </w:r>
    </w:p>
    <w:p w14:paraId="7CE9E22F" w14:textId="1933A05A"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第一节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自动调节的系统组成和实现方法</w:t>
      </w:r>
    </w:p>
    <w:p w14:paraId="339717F1" w14:textId="6C9B6346"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第二节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自动调节的常用术语</w:t>
      </w:r>
    </w:p>
    <w:p w14:paraId="467E3D8F" w14:textId="203C78AE"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第三节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系统方框图</w:t>
      </w:r>
    </w:p>
    <w:p w14:paraId="740C7BF3" w14:textId="4AEE759D"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第四节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自动调节系统的分类</w:t>
      </w:r>
    </w:p>
    <w:p w14:paraId="067DA204" w14:textId="3922F009"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第五节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自动调节系统的性能</w:t>
      </w:r>
    </w:p>
    <w:p w14:paraId="37AF7315" w14:textId="3DEECFAA" w:rsidR="002A7568" w:rsidRPr="00BA0E40" w:rsidRDefault="002A7568"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5D1BC341" w14:textId="60AFBE87"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）自主学习：利用雨课堂等平台预习课程内容并完成课后作业；</w:t>
      </w:r>
    </w:p>
    <w:p w14:paraId="0DB374FC" w14:textId="77777777"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）讲授法：相关概念和原理；</w:t>
      </w:r>
    </w:p>
    <w:p w14:paraId="13864FC7" w14:textId="35396E7C"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）案例法：通过案例介绍自动调节系统的组成</w:t>
      </w:r>
      <w:r w:rsidR="005104A6" w:rsidRPr="00BA0E40">
        <w:rPr>
          <w:rFonts w:ascii="Times New Roman" w:eastAsia="宋体" w:hAnsi="Times New Roman" w:cs="Times New Roman"/>
          <w:color w:val="000000"/>
          <w:kern w:val="0"/>
          <w:szCs w:val="21"/>
        </w:rPr>
        <w:t>。</w:t>
      </w:r>
    </w:p>
    <w:p w14:paraId="60DEB635" w14:textId="07315EB7" w:rsidR="002A7568" w:rsidRPr="00BA0E40"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6DDBC8CB" w14:textId="77777777"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112262EB" w14:textId="3F11A0B6"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）什么是调节对象、被调量和调节机构？</w:t>
      </w:r>
    </w:p>
    <w:p w14:paraId="6F397F26" w14:textId="5729F698"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）说明汽包锅炉有哪些被调量？相应的调节量、调节机构有哪些？</w:t>
      </w:r>
    </w:p>
    <w:p w14:paraId="14DF6860" w14:textId="3836F470"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003E6117"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）调节系统的分类方法有几种？</w:t>
      </w:r>
    </w:p>
    <w:p w14:paraId="287FAAB4" w14:textId="60A87790"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）如何衡量一个调节系统的好坏？</w:t>
      </w:r>
    </w:p>
    <w:p w14:paraId="4F1D36D1" w14:textId="2E0BF95F" w:rsidR="00FC24B5" w:rsidRPr="00BA0E40" w:rsidRDefault="00FC24B5" w:rsidP="00DD7B5F">
      <w:pPr>
        <w:widowControl/>
        <w:spacing w:beforeLines="50" w:before="156" w:afterLines="50" w:after="156"/>
        <w:ind w:firstLineChars="200" w:firstLine="482"/>
        <w:jc w:val="left"/>
        <w:rPr>
          <w:rFonts w:ascii="Times New Roman" w:hAnsi="Times New Roman" w:cs="Times New Roman"/>
          <w:color w:val="000000"/>
          <w:kern w:val="0"/>
          <w:sz w:val="20"/>
          <w:szCs w:val="20"/>
        </w:rPr>
      </w:pPr>
      <w:r w:rsidRPr="00BA0E40">
        <w:rPr>
          <w:rFonts w:ascii="Times New Roman" w:eastAsia="黑体" w:hAnsi="Times New Roman" w:cs="Times New Roman"/>
          <w:b/>
          <w:sz w:val="24"/>
          <w:szCs w:val="24"/>
        </w:rPr>
        <w:t>第二章</w:t>
      </w:r>
      <w:r w:rsidRPr="00BA0E40">
        <w:rPr>
          <w:rFonts w:ascii="Times New Roman" w:eastAsia="黑体" w:hAnsi="Times New Roman" w:cs="Times New Roman"/>
          <w:b/>
          <w:sz w:val="24"/>
          <w:szCs w:val="24"/>
        </w:rPr>
        <w:t xml:space="preserve"> </w:t>
      </w:r>
      <w:r w:rsidR="002871A3" w:rsidRPr="00BA0E40">
        <w:rPr>
          <w:rFonts w:ascii="Times New Roman" w:eastAsia="黑体" w:hAnsi="Times New Roman" w:cs="Times New Roman"/>
          <w:b/>
          <w:sz w:val="24"/>
          <w:szCs w:val="24"/>
        </w:rPr>
        <w:t>自动调节系统的数学模型</w:t>
      </w:r>
      <w:r w:rsidRPr="00BA0E40">
        <w:rPr>
          <w:rFonts w:ascii="Times New Roman" w:eastAsia="黑体" w:hAnsi="Times New Roman" w:cs="Times New Roman"/>
          <w:b/>
          <w:sz w:val="24"/>
          <w:szCs w:val="24"/>
        </w:rPr>
        <w:t xml:space="preserve"> </w:t>
      </w:r>
    </w:p>
    <w:p w14:paraId="165C10B5" w14:textId="77AAA745"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r w:rsidRPr="00BA0E40">
        <w:rPr>
          <w:rFonts w:ascii="Times New Roman" w:eastAsia="宋体" w:hAnsi="Times New Roman" w:cs="Times New Roman"/>
          <w:color w:val="000000"/>
          <w:kern w:val="0"/>
          <w:szCs w:val="21"/>
        </w:rPr>
        <w:t xml:space="preserve"> </w:t>
      </w:r>
    </w:p>
    <w:p w14:paraId="294AAA24" w14:textId="77777777"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）理解掌握控制系统数学模型建立；</w:t>
      </w:r>
      <w:r w:rsidRPr="00BA0E40">
        <w:rPr>
          <w:rFonts w:ascii="Times New Roman" w:eastAsia="宋体" w:hAnsi="Times New Roman" w:cs="Times New Roman"/>
          <w:szCs w:val="21"/>
        </w:rPr>
        <w:t xml:space="preserve"> </w:t>
      </w:r>
    </w:p>
    <w:p w14:paraId="52F49B5F" w14:textId="0FB4E1E4"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）理解传递函数的概念；</w:t>
      </w:r>
    </w:p>
    <w:p w14:paraId="1CF56D27" w14:textId="77777777" w:rsidR="00927BE3" w:rsidRPr="00BA0E40" w:rsidRDefault="00927BE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3</w:t>
      </w:r>
      <w:r w:rsidRPr="00BA0E40">
        <w:rPr>
          <w:rFonts w:ascii="Times New Roman" w:eastAsia="宋体" w:hAnsi="Times New Roman" w:cs="Times New Roman"/>
          <w:szCs w:val="21"/>
        </w:rPr>
        <w:t>）掌握六个基本环节与方框图连接方式；</w:t>
      </w:r>
    </w:p>
    <w:p w14:paraId="68DFF6E1" w14:textId="020D9068" w:rsidR="00927BE3" w:rsidRDefault="00927BE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4</w:t>
      </w:r>
      <w:r w:rsidRPr="00BA0E40">
        <w:rPr>
          <w:rFonts w:ascii="Times New Roman" w:eastAsia="宋体" w:hAnsi="Times New Roman" w:cs="Times New Roman"/>
          <w:szCs w:val="21"/>
        </w:rPr>
        <w:t>）理解掌握方框图等效变换原则</w:t>
      </w:r>
      <w:r w:rsidR="00282E37">
        <w:rPr>
          <w:rFonts w:ascii="Times New Roman" w:eastAsia="宋体" w:hAnsi="Times New Roman" w:cs="Times New Roman" w:hint="eastAsia"/>
          <w:szCs w:val="21"/>
        </w:rPr>
        <w:t>；</w:t>
      </w:r>
    </w:p>
    <w:p w14:paraId="52139D24" w14:textId="13B93E49" w:rsidR="00B85CC2" w:rsidRPr="00BA0E40" w:rsidRDefault="00B85CC2" w:rsidP="002871A3">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）了解</w:t>
      </w:r>
      <w:proofErr w:type="spellStart"/>
      <w:r w:rsidRPr="00B85CC2">
        <w:rPr>
          <w:rFonts w:ascii="Times New Roman" w:eastAsia="宋体" w:hAnsi="Times New Roman" w:cs="Times New Roman"/>
          <w:szCs w:val="21"/>
        </w:rPr>
        <w:t>matlab</w:t>
      </w:r>
      <w:proofErr w:type="spellEnd"/>
      <w:r w:rsidRPr="00B85CC2">
        <w:rPr>
          <w:rFonts w:ascii="Times New Roman" w:eastAsia="宋体" w:hAnsi="Times New Roman" w:cs="Times New Roman"/>
          <w:szCs w:val="21"/>
        </w:rPr>
        <w:t>软件的</w:t>
      </w:r>
      <w:proofErr w:type="spellStart"/>
      <w:r w:rsidRPr="00B85CC2">
        <w:rPr>
          <w:rFonts w:ascii="Times New Roman" w:eastAsia="宋体" w:hAnsi="Times New Roman" w:cs="Times New Roman"/>
          <w:szCs w:val="21"/>
        </w:rPr>
        <w:t>simulink</w:t>
      </w:r>
      <w:proofErr w:type="spellEnd"/>
      <w:r w:rsidRPr="00B85CC2">
        <w:rPr>
          <w:rFonts w:ascii="Times New Roman" w:eastAsia="宋体" w:hAnsi="Times New Roman" w:cs="Times New Roman" w:hint="eastAsia"/>
          <w:szCs w:val="21"/>
        </w:rPr>
        <w:t>工具箱，</w:t>
      </w:r>
      <w:r>
        <w:rPr>
          <w:rFonts w:ascii="Times New Roman" w:eastAsia="宋体" w:hAnsi="Times New Roman" w:cs="Times New Roman" w:hint="eastAsia"/>
          <w:szCs w:val="21"/>
        </w:rPr>
        <w:t>初步掌握</w:t>
      </w:r>
      <w:r w:rsidRPr="00B85CC2">
        <w:rPr>
          <w:rFonts w:ascii="Times New Roman" w:eastAsia="宋体" w:hAnsi="Times New Roman" w:cs="Times New Roman" w:hint="eastAsia"/>
          <w:szCs w:val="21"/>
        </w:rPr>
        <w:t>仿真控制系统的搭建和模拟方法</w:t>
      </w:r>
      <w:r>
        <w:rPr>
          <w:rFonts w:ascii="Times New Roman" w:eastAsia="宋体" w:hAnsi="Times New Roman" w:cs="Times New Roman" w:hint="eastAsia"/>
          <w:szCs w:val="21"/>
        </w:rPr>
        <w:t>。</w:t>
      </w:r>
    </w:p>
    <w:p w14:paraId="64F9BDFA" w14:textId="306DF767"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2.</w:t>
      </w:r>
      <w:r w:rsidRPr="00BA0E40">
        <w:rPr>
          <w:rFonts w:ascii="Times New Roman" w:eastAsia="宋体" w:hAnsi="Times New Roman" w:cs="Times New Roman"/>
          <w:color w:val="000000"/>
          <w:kern w:val="0"/>
          <w:szCs w:val="21"/>
        </w:rPr>
        <w:t>教学重难点</w:t>
      </w:r>
    </w:p>
    <w:p w14:paraId="3D96C3B1" w14:textId="12A90437"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）重点：</w:t>
      </w:r>
      <w:r w:rsidRPr="00BA0E40">
        <w:rPr>
          <w:rFonts w:ascii="宋体" w:eastAsia="宋体" w:hAnsi="宋体" w:cs="宋体" w:hint="eastAsia"/>
          <w:color w:val="000000"/>
          <w:kern w:val="0"/>
          <w:szCs w:val="21"/>
        </w:rPr>
        <w:t>①</w:t>
      </w:r>
      <w:r w:rsidRPr="00BA0E40">
        <w:rPr>
          <w:rFonts w:ascii="Times New Roman" w:eastAsia="宋体" w:hAnsi="Times New Roman" w:cs="Times New Roman"/>
          <w:color w:val="000000"/>
          <w:kern w:val="0"/>
          <w:szCs w:val="21"/>
        </w:rPr>
        <w:t>控制系统数学模型</w:t>
      </w:r>
      <w:r w:rsidR="003E6117" w:rsidRPr="00BA0E40">
        <w:rPr>
          <w:rFonts w:ascii="宋体" w:eastAsia="宋体" w:hAnsi="宋体" w:cs="宋体" w:hint="eastAsia"/>
          <w:color w:val="000000"/>
          <w:kern w:val="0"/>
          <w:szCs w:val="21"/>
        </w:rPr>
        <w:t>②</w:t>
      </w:r>
      <w:r w:rsidR="003E6117" w:rsidRPr="00BA0E40">
        <w:rPr>
          <w:rFonts w:ascii="Times New Roman" w:eastAsia="宋体" w:hAnsi="Times New Roman" w:cs="Times New Roman"/>
          <w:color w:val="000000"/>
          <w:kern w:val="0"/>
          <w:szCs w:val="21"/>
        </w:rPr>
        <w:t>传递函数</w:t>
      </w:r>
    </w:p>
    <w:p w14:paraId="5BDE3172" w14:textId="2993DA46" w:rsidR="00927BE3" w:rsidRPr="00BA0E40" w:rsidRDefault="00927BE3" w:rsidP="00927BE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）难点：</w:t>
      </w:r>
      <w:r w:rsidR="003E6117" w:rsidRPr="00BA0E40">
        <w:rPr>
          <w:rFonts w:ascii="Times New Roman" w:eastAsia="宋体" w:hAnsi="Times New Roman" w:cs="Times New Roman"/>
          <w:color w:val="000000"/>
          <w:kern w:val="0"/>
          <w:szCs w:val="21"/>
        </w:rPr>
        <w:t>方框图的等效变换</w:t>
      </w:r>
    </w:p>
    <w:p w14:paraId="5BFA11EF" w14:textId="77777777"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18238C2A" w14:textId="0C5F679C"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第一节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静态特性和动态特性</w:t>
      </w:r>
    </w:p>
    <w:p w14:paraId="26C4DBEF" w14:textId="43167316"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第二节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拉普拉斯变换</w:t>
      </w:r>
    </w:p>
    <w:p w14:paraId="69362DE6" w14:textId="4F49DB4C"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第三节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传递函数和输出响应</w:t>
      </w:r>
    </w:p>
    <w:p w14:paraId="3A99FC16" w14:textId="5F6ED750"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第四节</w:t>
      </w:r>
      <w:r w:rsidRPr="00BA0E40">
        <w:rPr>
          <w:rFonts w:ascii="Times New Roman" w:eastAsia="宋体" w:hAnsi="Times New Roman" w:cs="Times New Roman"/>
          <w:szCs w:val="21"/>
        </w:rPr>
        <w:t xml:space="preserve"> </w:t>
      </w:r>
      <w:r w:rsidRPr="00BA0E40">
        <w:rPr>
          <w:rFonts w:ascii="Times New Roman" w:eastAsia="宋体" w:hAnsi="Times New Roman" w:cs="Times New Roman"/>
          <w:szCs w:val="21"/>
        </w:rPr>
        <w:t>基本环节及环节的连接方式</w:t>
      </w:r>
    </w:p>
    <w:p w14:paraId="526AE026" w14:textId="28297317"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1D6AB9AB" w14:textId="77777777"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59311404" w14:textId="2112C327" w:rsidR="003E6117"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r w:rsidR="00282E37">
        <w:rPr>
          <w:rFonts w:ascii="Times New Roman" w:eastAsia="宋体" w:hAnsi="Times New Roman" w:cs="Times New Roman" w:hint="eastAsia"/>
          <w:color w:val="000000"/>
          <w:kern w:val="0"/>
          <w:szCs w:val="21"/>
        </w:rPr>
        <w:t>；</w:t>
      </w:r>
    </w:p>
    <w:p w14:paraId="75E830AB" w14:textId="67D56EEE" w:rsidR="00B85CC2" w:rsidRPr="00BA0E40" w:rsidRDefault="00B85CC2"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）实验法：</w:t>
      </w:r>
      <w:r>
        <w:rPr>
          <w:rFonts w:ascii="Times New Roman" w:eastAsia="宋体" w:hAnsi="Times New Roman" w:cs="Times New Roman" w:hint="eastAsia"/>
          <w:color w:val="000000"/>
          <w:kern w:val="0"/>
          <w:szCs w:val="21"/>
        </w:rPr>
        <w:t xml:space="preserve"> </w:t>
      </w:r>
      <w:proofErr w:type="spellStart"/>
      <w:r>
        <w:rPr>
          <w:rFonts w:ascii="Times New Roman" w:eastAsia="宋体" w:hAnsi="Times New Roman" w:cs="Times New Roman" w:hint="eastAsia"/>
          <w:color w:val="000000"/>
          <w:kern w:val="0"/>
          <w:szCs w:val="21"/>
        </w:rPr>
        <w:t>matlab</w:t>
      </w:r>
      <w:proofErr w:type="spellEnd"/>
      <w:r>
        <w:rPr>
          <w:rFonts w:ascii="Times New Roman" w:eastAsia="宋体" w:hAnsi="Times New Roman" w:cs="Times New Roman" w:hint="eastAsia"/>
          <w:color w:val="000000"/>
          <w:kern w:val="0"/>
          <w:szCs w:val="21"/>
        </w:rPr>
        <w:t>的</w:t>
      </w:r>
      <w:proofErr w:type="spellStart"/>
      <w:r>
        <w:rPr>
          <w:rFonts w:ascii="Times New Roman" w:eastAsia="宋体" w:hAnsi="Times New Roman" w:cs="Times New Roman" w:hint="eastAsia"/>
          <w:color w:val="000000"/>
          <w:kern w:val="0"/>
          <w:szCs w:val="21"/>
        </w:rPr>
        <w:t>simulink</w:t>
      </w:r>
      <w:proofErr w:type="spellEnd"/>
      <w:r>
        <w:rPr>
          <w:rFonts w:ascii="Times New Roman" w:eastAsia="宋体" w:hAnsi="Times New Roman" w:cs="Times New Roman" w:hint="eastAsia"/>
          <w:color w:val="000000"/>
          <w:kern w:val="0"/>
          <w:szCs w:val="21"/>
        </w:rPr>
        <w:t>仿真演示和学生动手操作</w:t>
      </w:r>
      <w:r w:rsidR="00282E37">
        <w:rPr>
          <w:rFonts w:ascii="Times New Roman" w:eastAsia="宋体" w:hAnsi="Times New Roman" w:cs="Times New Roman" w:hint="eastAsia"/>
          <w:color w:val="000000"/>
          <w:kern w:val="0"/>
          <w:szCs w:val="21"/>
        </w:rPr>
        <w:t>。</w:t>
      </w:r>
    </w:p>
    <w:p w14:paraId="6925EBCB" w14:textId="1FF8DED7"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29899E2C" w14:textId="5D7AD81D" w:rsidR="003E6117" w:rsidRPr="00BA0E40" w:rsidRDefault="003E6117"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673617D7" w14:textId="5894AF7B"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）什么是对象的数学模型？</w:t>
      </w:r>
    </w:p>
    <w:p w14:paraId="4CC1BC49" w14:textId="4BB93B2B"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）为什么要研究对象的数学模型？</w:t>
      </w:r>
    </w:p>
    <w:p w14:paraId="5C125F6C" w14:textId="1A6E341C"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）什么是传递函数的零点、极点？</w:t>
      </w:r>
    </w:p>
    <w:p w14:paraId="11B483FF" w14:textId="62CD23A4"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）什么是单位脉冲响应函数？</w:t>
      </w:r>
    </w:p>
    <w:p w14:paraId="26F42A25" w14:textId="26986247"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）什么是单位阶跃响应函数？</w:t>
      </w:r>
    </w:p>
    <w:p w14:paraId="17A90E7C" w14:textId="30F0E670"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6</w:t>
      </w:r>
      <w:r w:rsidRPr="00BA0E40">
        <w:rPr>
          <w:rFonts w:ascii="Times New Roman" w:eastAsia="宋体" w:hAnsi="Times New Roman" w:cs="Times New Roman"/>
          <w:color w:val="000000"/>
          <w:kern w:val="0"/>
          <w:szCs w:val="21"/>
        </w:rPr>
        <w:t>）比例、积分和微分环节的数学描述？</w:t>
      </w:r>
    </w:p>
    <w:p w14:paraId="138EAD16" w14:textId="5B1CDE25"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7</w:t>
      </w:r>
      <w:r w:rsidRPr="00BA0E40">
        <w:rPr>
          <w:rFonts w:ascii="Times New Roman" w:eastAsia="宋体" w:hAnsi="Times New Roman" w:cs="Times New Roman"/>
          <w:color w:val="000000"/>
          <w:kern w:val="0"/>
          <w:szCs w:val="21"/>
        </w:rPr>
        <w:t>）方框图的等效变换遵循哪些基本原则？</w:t>
      </w:r>
    </w:p>
    <w:p w14:paraId="7D8310D2" w14:textId="5A51F622"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完成课后习题：</w:t>
      </w:r>
      <w:r w:rsidRPr="00BA0E40">
        <w:rPr>
          <w:rFonts w:ascii="Times New Roman" w:eastAsia="宋体" w:hAnsi="Times New Roman" w:cs="Times New Roman"/>
          <w:color w:val="000000"/>
          <w:kern w:val="0"/>
          <w:szCs w:val="21"/>
        </w:rPr>
        <w:t>2-1</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2-2</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2-5</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2-6</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2-7</w:t>
      </w:r>
      <w:r w:rsidR="00B85CC2">
        <w:rPr>
          <w:rFonts w:ascii="Times New Roman" w:eastAsia="宋体" w:hAnsi="Times New Roman" w:cs="Times New Roman" w:hint="eastAsia"/>
          <w:color w:val="000000"/>
          <w:kern w:val="0"/>
          <w:szCs w:val="21"/>
        </w:rPr>
        <w:t>，完成一个自动控制系统的仿真，求解其输出响应曲线。</w:t>
      </w:r>
    </w:p>
    <w:p w14:paraId="0C492984" w14:textId="5C2E94D8" w:rsidR="002871A3" w:rsidRPr="00BA0E40" w:rsidRDefault="002871A3" w:rsidP="002871A3">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第三章</w:t>
      </w:r>
      <w:r w:rsidRPr="00BA0E40">
        <w:rPr>
          <w:rFonts w:ascii="Times New Roman" w:eastAsia="黑体" w:hAnsi="Times New Roman" w:cs="Times New Roman"/>
          <w:b/>
          <w:sz w:val="24"/>
          <w:szCs w:val="24"/>
        </w:rPr>
        <w:t xml:space="preserve"> </w:t>
      </w:r>
      <w:r w:rsidRPr="00BA0E40">
        <w:rPr>
          <w:rFonts w:ascii="Times New Roman" w:eastAsia="黑体" w:hAnsi="Times New Roman" w:cs="Times New Roman"/>
          <w:b/>
          <w:sz w:val="24"/>
          <w:szCs w:val="24"/>
        </w:rPr>
        <w:t>热</w:t>
      </w:r>
      <w:proofErr w:type="gramStart"/>
      <w:r w:rsidRPr="00BA0E40">
        <w:rPr>
          <w:rFonts w:ascii="Times New Roman" w:eastAsia="黑体" w:hAnsi="Times New Roman" w:cs="Times New Roman"/>
          <w:b/>
          <w:sz w:val="24"/>
          <w:szCs w:val="24"/>
        </w:rPr>
        <w:t>工对象</w:t>
      </w:r>
      <w:proofErr w:type="gramEnd"/>
      <w:r w:rsidRPr="00BA0E40">
        <w:rPr>
          <w:rFonts w:ascii="Times New Roman" w:eastAsia="黑体" w:hAnsi="Times New Roman" w:cs="Times New Roman"/>
          <w:b/>
          <w:sz w:val="24"/>
          <w:szCs w:val="24"/>
        </w:rPr>
        <w:t>动态特性和自动调节器</w:t>
      </w:r>
    </w:p>
    <w:p w14:paraId="614A4D42" w14:textId="33996E92"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r w:rsidRPr="00BA0E40">
        <w:rPr>
          <w:rFonts w:ascii="Times New Roman" w:eastAsia="宋体" w:hAnsi="Times New Roman" w:cs="Times New Roman"/>
          <w:color w:val="000000"/>
          <w:kern w:val="0"/>
          <w:szCs w:val="21"/>
        </w:rPr>
        <w:t xml:space="preserve"> </w:t>
      </w:r>
    </w:p>
    <w:p w14:paraId="382BCA4A" w14:textId="38C7F247" w:rsidR="003E6117" w:rsidRPr="00BA0E40" w:rsidRDefault="003E6117" w:rsidP="003E6117">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）了解热</w:t>
      </w:r>
      <w:proofErr w:type="gramStart"/>
      <w:r w:rsidRPr="00BA0E40">
        <w:rPr>
          <w:rFonts w:ascii="Times New Roman" w:eastAsia="宋体" w:hAnsi="Times New Roman" w:cs="Times New Roman"/>
          <w:szCs w:val="21"/>
        </w:rPr>
        <w:t>工对象</w:t>
      </w:r>
      <w:proofErr w:type="gramEnd"/>
      <w:r w:rsidRPr="00BA0E40">
        <w:rPr>
          <w:rFonts w:ascii="Times New Roman" w:eastAsia="宋体" w:hAnsi="Times New Roman" w:cs="Times New Roman"/>
          <w:szCs w:val="21"/>
        </w:rPr>
        <w:t>动态特性的基本概念，熟悉描述热</w:t>
      </w:r>
      <w:proofErr w:type="gramStart"/>
      <w:r w:rsidRPr="00BA0E40">
        <w:rPr>
          <w:rFonts w:ascii="Times New Roman" w:eastAsia="宋体" w:hAnsi="Times New Roman" w:cs="Times New Roman"/>
          <w:szCs w:val="21"/>
        </w:rPr>
        <w:t>工对</w:t>
      </w:r>
      <w:proofErr w:type="gramEnd"/>
      <w:r w:rsidRPr="00BA0E40">
        <w:rPr>
          <w:rFonts w:ascii="Times New Roman" w:eastAsia="宋体" w:hAnsi="Times New Roman" w:cs="Times New Roman"/>
          <w:szCs w:val="21"/>
        </w:rPr>
        <w:t>象动态特性的方法；</w:t>
      </w:r>
    </w:p>
    <w:p w14:paraId="669A2CDD" w14:textId="3B99756B" w:rsidR="003E6117" w:rsidRDefault="003E6117" w:rsidP="003E6117">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）掌握阶跃响应曲线法求取热</w:t>
      </w:r>
      <w:proofErr w:type="gramStart"/>
      <w:r w:rsidRPr="00BA0E40">
        <w:rPr>
          <w:rFonts w:ascii="Times New Roman" w:eastAsia="宋体" w:hAnsi="Times New Roman" w:cs="Times New Roman"/>
          <w:szCs w:val="21"/>
        </w:rPr>
        <w:t>工对象</w:t>
      </w:r>
      <w:proofErr w:type="gramEnd"/>
      <w:r w:rsidR="003209E0" w:rsidRPr="00BA0E40">
        <w:rPr>
          <w:rFonts w:ascii="Times New Roman" w:eastAsia="宋体" w:hAnsi="Times New Roman" w:cs="Times New Roman"/>
          <w:szCs w:val="21"/>
        </w:rPr>
        <w:t>的</w:t>
      </w:r>
      <w:r w:rsidRPr="00BA0E40">
        <w:rPr>
          <w:rFonts w:ascii="Times New Roman" w:eastAsia="宋体" w:hAnsi="Times New Roman" w:cs="Times New Roman"/>
          <w:szCs w:val="21"/>
        </w:rPr>
        <w:t>步骤</w:t>
      </w:r>
      <w:r w:rsidR="00282E37">
        <w:rPr>
          <w:rFonts w:ascii="Times New Roman" w:eastAsia="宋体" w:hAnsi="Times New Roman" w:cs="Times New Roman" w:hint="eastAsia"/>
          <w:szCs w:val="21"/>
        </w:rPr>
        <w:t>；</w:t>
      </w:r>
    </w:p>
    <w:p w14:paraId="119FB7ED" w14:textId="59E2BDF9" w:rsidR="00B85CC2" w:rsidRPr="00BA0E40" w:rsidRDefault="00B85CC2" w:rsidP="003E6117">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）掌握通过</w:t>
      </w:r>
      <w:proofErr w:type="spellStart"/>
      <w:r>
        <w:rPr>
          <w:rFonts w:ascii="Times New Roman" w:eastAsia="宋体" w:hAnsi="Times New Roman" w:cs="Times New Roman" w:hint="eastAsia"/>
          <w:szCs w:val="21"/>
        </w:rPr>
        <w:t>matlab</w:t>
      </w:r>
      <w:proofErr w:type="spellEnd"/>
      <w:r>
        <w:rPr>
          <w:rFonts w:ascii="Times New Roman" w:eastAsia="宋体" w:hAnsi="Times New Roman" w:cs="Times New Roman" w:hint="eastAsia"/>
          <w:szCs w:val="21"/>
        </w:rPr>
        <w:t>的</w:t>
      </w:r>
      <w:proofErr w:type="spellStart"/>
      <w:r>
        <w:rPr>
          <w:rFonts w:ascii="Times New Roman" w:eastAsia="宋体" w:hAnsi="Times New Roman" w:cs="Times New Roman" w:hint="eastAsia"/>
          <w:szCs w:val="21"/>
        </w:rPr>
        <w:t>simulink</w:t>
      </w:r>
      <w:proofErr w:type="spellEnd"/>
      <w:r>
        <w:rPr>
          <w:rFonts w:ascii="Times New Roman" w:eastAsia="宋体" w:hAnsi="Times New Roman" w:cs="Times New Roman" w:hint="eastAsia"/>
          <w:szCs w:val="21"/>
        </w:rPr>
        <w:t>求解热</w:t>
      </w:r>
      <w:proofErr w:type="gramStart"/>
      <w:r>
        <w:rPr>
          <w:rFonts w:ascii="Times New Roman" w:eastAsia="宋体" w:hAnsi="Times New Roman" w:cs="Times New Roman" w:hint="eastAsia"/>
          <w:szCs w:val="21"/>
        </w:rPr>
        <w:t>工对象</w:t>
      </w:r>
      <w:proofErr w:type="gramEnd"/>
      <w:r>
        <w:rPr>
          <w:rFonts w:ascii="Times New Roman" w:eastAsia="宋体" w:hAnsi="Times New Roman" w:cs="Times New Roman" w:hint="eastAsia"/>
          <w:szCs w:val="21"/>
        </w:rPr>
        <w:t>的响应曲线。</w:t>
      </w:r>
    </w:p>
    <w:p w14:paraId="7A82B9E3" w14:textId="7A8B541B"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4E26800D" w14:textId="59EABCD4" w:rsidR="003E6117" w:rsidRPr="00BA0E40" w:rsidRDefault="003209E0"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）重点：热</w:t>
      </w:r>
      <w:proofErr w:type="gramStart"/>
      <w:r w:rsidRPr="00BA0E40">
        <w:rPr>
          <w:rFonts w:ascii="Times New Roman" w:eastAsia="宋体" w:hAnsi="Times New Roman" w:cs="Times New Roman"/>
          <w:color w:val="000000"/>
          <w:kern w:val="0"/>
          <w:szCs w:val="21"/>
        </w:rPr>
        <w:t>工对象</w:t>
      </w:r>
      <w:proofErr w:type="gramEnd"/>
      <w:r w:rsidRPr="00BA0E40">
        <w:rPr>
          <w:rFonts w:ascii="Times New Roman" w:eastAsia="宋体" w:hAnsi="Times New Roman" w:cs="Times New Roman"/>
          <w:color w:val="000000"/>
          <w:kern w:val="0"/>
          <w:szCs w:val="21"/>
        </w:rPr>
        <w:t>及调节器的动态特性</w:t>
      </w:r>
    </w:p>
    <w:p w14:paraId="126D877B" w14:textId="7DFA1EE4" w:rsidR="003209E0" w:rsidRPr="00BA0E40" w:rsidRDefault="003209E0"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）难点：</w:t>
      </w:r>
      <w:r w:rsidRPr="00BA0E40">
        <w:rPr>
          <w:rFonts w:ascii="Times New Roman" w:eastAsia="宋体" w:hAnsi="Times New Roman" w:cs="Times New Roman"/>
          <w:szCs w:val="21"/>
        </w:rPr>
        <w:t>阶跃响应曲线法求取热工对象</w:t>
      </w:r>
    </w:p>
    <w:p w14:paraId="0422334D"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6DCA75C8" w14:textId="3DC0C47F"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00A219A9"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热</w:t>
      </w:r>
      <w:proofErr w:type="gramStart"/>
      <w:r w:rsidRPr="00BA0E40">
        <w:rPr>
          <w:rFonts w:ascii="Times New Roman" w:eastAsia="宋体" w:hAnsi="Times New Roman" w:cs="Times New Roman"/>
          <w:color w:val="000000"/>
          <w:kern w:val="0"/>
          <w:szCs w:val="21"/>
        </w:rPr>
        <w:t>工对象</w:t>
      </w:r>
      <w:proofErr w:type="gramEnd"/>
      <w:r w:rsidRPr="00BA0E40">
        <w:rPr>
          <w:rFonts w:ascii="Times New Roman" w:eastAsia="宋体" w:hAnsi="Times New Roman" w:cs="Times New Roman"/>
          <w:color w:val="000000"/>
          <w:kern w:val="0"/>
          <w:szCs w:val="21"/>
        </w:rPr>
        <w:t>动态特性</w:t>
      </w:r>
    </w:p>
    <w:p w14:paraId="0B1568C7" w14:textId="77456F03"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00A219A9"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调节器的动态特性</w:t>
      </w:r>
    </w:p>
    <w:p w14:paraId="4F72F450" w14:textId="780D267C" w:rsidR="002871A3" w:rsidRPr="00BA0E40" w:rsidRDefault="002871A3" w:rsidP="002871A3">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00A219A9"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工业调节器调节规律的实现方法</w:t>
      </w:r>
    </w:p>
    <w:p w14:paraId="6C73D02C" w14:textId="77777777" w:rsidR="003209E0"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p>
    <w:p w14:paraId="48CB7CF4" w14:textId="77777777" w:rsidR="003209E0" w:rsidRPr="00BA0E4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41857821" w14:textId="05B47CBD" w:rsidR="003209E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r w:rsidR="005104A6" w:rsidRPr="00BA0E40">
        <w:rPr>
          <w:rFonts w:ascii="Times New Roman" w:eastAsia="宋体" w:hAnsi="Times New Roman" w:cs="Times New Roman"/>
          <w:color w:val="000000"/>
          <w:kern w:val="0"/>
          <w:szCs w:val="21"/>
        </w:rPr>
        <w:t>。</w:t>
      </w:r>
    </w:p>
    <w:p w14:paraId="4E5AF7AC" w14:textId="07C56DC6" w:rsidR="00282E37" w:rsidRPr="00BA0E40" w:rsidRDefault="00282E37" w:rsidP="00282E37">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）实验法：</w:t>
      </w:r>
      <w:r>
        <w:rPr>
          <w:rFonts w:ascii="Times New Roman" w:eastAsia="宋体" w:hAnsi="Times New Roman" w:cs="Times New Roman" w:hint="eastAsia"/>
          <w:color w:val="000000"/>
          <w:kern w:val="0"/>
          <w:szCs w:val="21"/>
        </w:rPr>
        <w:t xml:space="preserve"> </w:t>
      </w:r>
      <w:proofErr w:type="spellStart"/>
      <w:r>
        <w:rPr>
          <w:rFonts w:ascii="Times New Roman" w:eastAsia="宋体" w:hAnsi="Times New Roman" w:cs="Times New Roman" w:hint="eastAsia"/>
          <w:color w:val="000000"/>
          <w:kern w:val="0"/>
          <w:szCs w:val="21"/>
        </w:rPr>
        <w:t>matlab</w:t>
      </w:r>
      <w:proofErr w:type="spellEnd"/>
      <w:r>
        <w:rPr>
          <w:rFonts w:ascii="Times New Roman" w:eastAsia="宋体" w:hAnsi="Times New Roman" w:cs="Times New Roman" w:hint="eastAsia"/>
          <w:color w:val="000000"/>
          <w:kern w:val="0"/>
          <w:szCs w:val="21"/>
        </w:rPr>
        <w:t>的</w:t>
      </w:r>
      <w:proofErr w:type="spellStart"/>
      <w:r>
        <w:rPr>
          <w:rFonts w:ascii="Times New Roman" w:eastAsia="宋体" w:hAnsi="Times New Roman" w:cs="Times New Roman" w:hint="eastAsia"/>
          <w:color w:val="000000"/>
          <w:kern w:val="0"/>
          <w:szCs w:val="21"/>
        </w:rPr>
        <w:t>simulink</w:t>
      </w:r>
      <w:proofErr w:type="spellEnd"/>
      <w:r>
        <w:rPr>
          <w:rFonts w:ascii="Times New Roman" w:eastAsia="宋体" w:hAnsi="Times New Roman" w:cs="Times New Roman" w:hint="eastAsia"/>
          <w:color w:val="000000"/>
          <w:kern w:val="0"/>
          <w:szCs w:val="21"/>
        </w:rPr>
        <w:t>仿真演示和学生动手操作</w:t>
      </w:r>
    </w:p>
    <w:p w14:paraId="4EC552A1" w14:textId="16E97C0C"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7A2A2255" w14:textId="77777777" w:rsidR="003209E0" w:rsidRPr="00BA0E4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197BCD4A" w14:textId="4F09F482" w:rsidR="003209E0" w:rsidRPr="00BA0E4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）什么是对象的有自平衡能力和无自平衡能力？</w:t>
      </w:r>
    </w:p>
    <w:p w14:paraId="0E7B6B35" w14:textId="77777777" w:rsidR="003209E0" w:rsidRPr="00BA0E4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）分析为什么有的对象有自平衡能力，而有的对象无自平衡能力？</w:t>
      </w:r>
    </w:p>
    <w:p w14:paraId="3FFBA6E9" w14:textId="4C890114" w:rsidR="003209E0" w:rsidRPr="00BA0E4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）工业调节器分类？</w:t>
      </w:r>
    </w:p>
    <w:p w14:paraId="4B5120EA" w14:textId="420AED34" w:rsidR="003209E0" w:rsidRPr="00BA0E40" w:rsidRDefault="003209E0" w:rsidP="003209E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完成课后习题：</w:t>
      </w:r>
      <w:r w:rsidRPr="00BA0E40">
        <w:rPr>
          <w:rFonts w:ascii="Times New Roman" w:eastAsia="宋体" w:hAnsi="Times New Roman" w:cs="Times New Roman"/>
          <w:color w:val="000000"/>
          <w:kern w:val="0"/>
          <w:szCs w:val="21"/>
        </w:rPr>
        <w:t>3-6</w:t>
      </w:r>
      <w:r w:rsidR="00282E37">
        <w:rPr>
          <w:rFonts w:ascii="Times New Roman" w:eastAsia="宋体" w:hAnsi="Times New Roman" w:cs="Times New Roman" w:hint="eastAsia"/>
          <w:color w:val="000000"/>
          <w:kern w:val="0"/>
          <w:szCs w:val="21"/>
        </w:rPr>
        <w:t>，使用</w:t>
      </w:r>
      <w:proofErr w:type="spellStart"/>
      <w:r w:rsidR="00282E37">
        <w:rPr>
          <w:rFonts w:ascii="Times New Roman" w:eastAsia="宋体" w:hAnsi="Times New Roman" w:cs="Times New Roman" w:hint="eastAsia"/>
          <w:color w:val="000000"/>
          <w:kern w:val="0"/>
          <w:szCs w:val="21"/>
        </w:rPr>
        <w:t>matlab</w:t>
      </w:r>
      <w:proofErr w:type="spellEnd"/>
      <w:r w:rsidR="00282E37">
        <w:rPr>
          <w:rFonts w:ascii="Times New Roman" w:eastAsia="宋体" w:hAnsi="Times New Roman" w:cs="Times New Roman" w:hint="eastAsia"/>
          <w:color w:val="000000"/>
          <w:kern w:val="0"/>
          <w:szCs w:val="21"/>
        </w:rPr>
        <w:t>求解一个热</w:t>
      </w:r>
      <w:proofErr w:type="gramStart"/>
      <w:r w:rsidR="00282E37">
        <w:rPr>
          <w:rFonts w:ascii="Times New Roman" w:eastAsia="宋体" w:hAnsi="Times New Roman" w:cs="Times New Roman" w:hint="eastAsia"/>
          <w:color w:val="000000"/>
          <w:kern w:val="0"/>
          <w:szCs w:val="21"/>
        </w:rPr>
        <w:t>工对象</w:t>
      </w:r>
      <w:proofErr w:type="gramEnd"/>
      <w:r w:rsidR="00282E37">
        <w:rPr>
          <w:rFonts w:ascii="Times New Roman" w:eastAsia="宋体" w:hAnsi="Times New Roman" w:cs="Times New Roman" w:hint="eastAsia"/>
          <w:color w:val="000000"/>
          <w:kern w:val="0"/>
          <w:szCs w:val="21"/>
        </w:rPr>
        <w:t>的阶跃响应曲线。</w:t>
      </w:r>
    </w:p>
    <w:p w14:paraId="182A2E50" w14:textId="1DF80BEF" w:rsidR="00A219A9" w:rsidRPr="00BA0E40" w:rsidRDefault="00A219A9" w:rsidP="00A219A9">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第四章</w:t>
      </w:r>
      <w:r w:rsidRPr="00BA0E40">
        <w:rPr>
          <w:rFonts w:ascii="Times New Roman" w:eastAsia="黑体" w:hAnsi="Times New Roman" w:cs="Times New Roman"/>
          <w:b/>
          <w:sz w:val="24"/>
          <w:szCs w:val="24"/>
        </w:rPr>
        <w:t xml:space="preserve"> </w:t>
      </w:r>
      <w:r w:rsidRPr="00BA0E40">
        <w:rPr>
          <w:rFonts w:ascii="Times New Roman" w:eastAsia="黑体" w:hAnsi="Times New Roman" w:cs="Times New Roman"/>
          <w:b/>
          <w:sz w:val="24"/>
          <w:szCs w:val="24"/>
        </w:rPr>
        <w:t>系统的时域分析</w:t>
      </w:r>
    </w:p>
    <w:p w14:paraId="253F80C4" w14:textId="222372C5"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p>
    <w:p w14:paraId="364CB22D" w14:textId="3B13D46E"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）理解时域分析定义与指标；</w:t>
      </w:r>
    </w:p>
    <w:p w14:paraId="66FCD8C8" w14:textId="29E69345"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）掌握单回路系统时域分析；</w:t>
      </w:r>
    </w:p>
    <w:p w14:paraId="0A74FB26" w14:textId="2C63954F"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3</w:t>
      </w:r>
      <w:r w:rsidRPr="00BA0E40">
        <w:rPr>
          <w:rFonts w:ascii="Times New Roman" w:eastAsia="宋体" w:hAnsi="Times New Roman" w:cs="Times New Roman"/>
          <w:szCs w:val="21"/>
        </w:rPr>
        <w:t>）理解掌握二阶系统标准方程与分析；</w:t>
      </w:r>
    </w:p>
    <w:p w14:paraId="05848D78" w14:textId="702BEA5F"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4</w:t>
      </w:r>
      <w:r w:rsidRPr="00BA0E40">
        <w:rPr>
          <w:rFonts w:ascii="Times New Roman" w:eastAsia="宋体" w:hAnsi="Times New Roman" w:cs="Times New Roman"/>
          <w:szCs w:val="21"/>
        </w:rPr>
        <w:t>）理解掌握高阶系统分析；</w:t>
      </w:r>
    </w:p>
    <w:p w14:paraId="44F6BB52" w14:textId="22D66FDB" w:rsidR="005104A6"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5</w:t>
      </w:r>
      <w:r w:rsidRPr="00BA0E40">
        <w:rPr>
          <w:rFonts w:ascii="Times New Roman" w:eastAsia="宋体" w:hAnsi="Times New Roman" w:cs="Times New Roman"/>
          <w:szCs w:val="21"/>
        </w:rPr>
        <w:t>）理解掌握稳定性分析与劳斯判据</w:t>
      </w:r>
      <w:r w:rsidR="00282E37">
        <w:rPr>
          <w:rFonts w:ascii="Times New Roman" w:eastAsia="宋体" w:hAnsi="Times New Roman" w:cs="Times New Roman" w:hint="eastAsia"/>
          <w:szCs w:val="21"/>
        </w:rPr>
        <w:t>；</w:t>
      </w:r>
    </w:p>
    <w:p w14:paraId="174B1FB1" w14:textId="53AFE953" w:rsidR="00282E37" w:rsidRPr="00BA0E40" w:rsidRDefault="00282E37" w:rsidP="005104A6">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）掌握通过</w:t>
      </w:r>
      <w:proofErr w:type="spellStart"/>
      <w:r>
        <w:rPr>
          <w:rFonts w:ascii="Times New Roman" w:eastAsia="宋体" w:hAnsi="Times New Roman" w:cs="Times New Roman" w:hint="eastAsia"/>
          <w:szCs w:val="21"/>
        </w:rPr>
        <w:t>matlab</w:t>
      </w:r>
      <w:proofErr w:type="spellEnd"/>
      <w:r>
        <w:rPr>
          <w:rFonts w:ascii="Times New Roman" w:eastAsia="宋体" w:hAnsi="Times New Roman" w:cs="Times New Roman" w:hint="eastAsia"/>
          <w:szCs w:val="21"/>
        </w:rPr>
        <w:t>的</w:t>
      </w:r>
      <w:proofErr w:type="spellStart"/>
      <w:r>
        <w:rPr>
          <w:rFonts w:ascii="Times New Roman" w:eastAsia="宋体" w:hAnsi="Times New Roman" w:cs="Times New Roman" w:hint="eastAsia"/>
          <w:szCs w:val="21"/>
        </w:rPr>
        <w:t>simulink</w:t>
      </w:r>
      <w:proofErr w:type="spellEnd"/>
      <w:r>
        <w:rPr>
          <w:rFonts w:ascii="Times New Roman" w:eastAsia="宋体" w:hAnsi="Times New Roman" w:cs="Times New Roman" w:hint="eastAsia"/>
          <w:szCs w:val="21"/>
        </w:rPr>
        <w:t>进行时域分析。</w:t>
      </w:r>
    </w:p>
    <w:p w14:paraId="103BA08B" w14:textId="5C7A95B4"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65CE0383" w14:textId="4E15E597" w:rsidR="005104A6" w:rsidRPr="00BA0E40" w:rsidRDefault="005104A6"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）重点：时域分析指标；二阶系统特征参数；高阶系统简化原则；劳斯判据应用。</w:t>
      </w:r>
    </w:p>
    <w:p w14:paraId="5C76E032" w14:textId="0C196A42" w:rsidR="005104A6" w:rsidRPr="00BA0E40" w:rsidRDefault="005104A6"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）难点：二阶系统时域分析；劳斯判据应用。</w:t>
      </w:r>
    </w:p>
    <w:p w14:paraId="5A8AB6F5"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303EEADA" w14:textId="623D7906"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时域分析的基本概念</w:t>
      </w:r>
    </w:p>
    <w:p w14:paraId="78C47E1D" w14:textId="6B58CABF"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一阶系统性能分析</w:t>
      </w:r>
    </w:p>
    <w:p w14:paraId="25272555" w14:textId="4866ECFC"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二阶系统分析</w:t>
      </w:r>
    </w:p>
    <w:p w14:paraId="69CFFF06" w14:textId="5F557584"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第四节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高阶系统的时域分析</w:t>
      </w:r>
    </w:p>
    <w:p w14:paraId="25B12BCA" w14:textId="77777777" w:rsidR="005104A6"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第五节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调节系统的稳定性与代数判据</w:t>
      </w:r>
    </w:p>
    <w:p w14:paraId="5664E1C8" w14:textId="18E9A978"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78CC18F2" w14:textId="77777777"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48E5EDF4" w14:textId="7CB8D8A9" w:rsidR="005104A6"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5A5CD15D" w14:textId="5A553695" w:rsidR="00AB6780" w:rsidRPr="00BA0E40" w:rsidRDefault="00AB6780" w:rsidP="00AB678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）实验法：</w:t>
      </w:r>
      <w:r>
        <w:rPr>
          <w:rFonts w:ascii="Times New Roman" w:eastAsia="宋体" w:hAnsi="Times New Roman" w:cs="Times New Roman" w:hint="eastAsia"/>
          <w:color w:val="000000"/>
          <w:kern w:val="0"/>
          <w:szCs w:val="21"/>
        </w:rPr>
        <w:t xml:space="preserve"> </w:t>
      </w:r>
      <w:proofErr w:type="spellStart"/>
      <w:r>
        <w:rPr>
          <w:rFonts w:ascii="Times New Roman" w:eastAsia="宋体" w:hAnsi="Times New Roman" w:cs="Times New Roman" w:hint="eastAsia"/>
          <w:color w:val="000000"/>
          <w:kern w:val="0"/>
          <w:szCs w:val="21"/>
        </w:rPr>
        <w:t>matlab</w:t>
      </w:r>
      <w:proofErr w:type="spellEnd"/>
      <w:r>
        <w:rPr>
          <w:rFonts w:ascii="Times New Roman" w:eastAsia="宋体" w:hAnsi="Times New Roman" w:cs="Times New Roman" w:hint="eastAsia"/>
          <w:color w:val="000000"/>
          <w:kern w:val="0"/>
          <w:szCs w:val="21"/>
        </w:rPr>
        <w:t>的</w:t>
      </w:r>
      <w:proofErr w:type="spellStart"/>
      <w:r>
        <w:rPr>
          <w:rFonts w:ascii="Times New Roman" w:eastAsia="宋体" w:hAnsi="Times New Roman" w:cs="Times New Roman" w:hint="eastAsia"/>
          <w:color w:val="000000"/>
          <w:kern w:val="0"/>
          <w:szCs w:val="21"/>
        </w:rPr>
        <w:t>simulink</w:t>
      </w:r>
      <w:proofErr w:type="spellEnd"/>
      <w:r>
        <w:rPr>
          <w:rFonts w:ascii="Times New Roman" w:eastAsia="宋体" w:hAnsi="Times New Roman" w:cs="Times New Roman" w:hint="eastAsia"/>
          <w:color w:val="000000"/>
          <w:kern w:val="0"/>
          <w:szCs w:val="21"/>
        </w:rPr>
        <w:t>仿真演示和学生动手操作。</w:t>
      </w:r>
    </w:p>
    <w:p w14:paraId="773697CF" w14:textId="37E6952A"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355F5559" w14:textId="77777777"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255A1512" w14:textId="54062427"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）时域分析中常用输入信号有哪些？</w:t>
      </w:r>
    </w:p>
    <w:p w14:paraId="0BE70FEF" w14:textId="6F3DA07B"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）如何理解二阶系统阶跃响应过渡过程分析中的欠阻尼、临界阻尼以及过阻尼意义？</w:t>
      </w:r>
    </w:p>
    <w:p w14:paraId="3A5B06BC" w14:textId="7C42D26C"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）线性系统稳定性的物理意义是什么？</w:t>
      </w:r>
    </w:p>
    <w:p w14:paraId="2A8F7265" w14:textId="24F81F25"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）如何运用劳斯判据和古尔维茨判据判断控制系统的稳定性？</w:t>
      </w:r>
    </w:p>
    <w:p w14:paraId="511E3C01" w14:textId="4E43A881"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完成课后习题：</w:t>
      </w:r>
      <w:r w:rsidRPr="00BA0E40">
        <w:rPr>
          <w:rFonts w:ascii="Times New Roman" w:eastAsia="宋体" w:hAnsi="Times New Roman" w:cs="Times New Roman"/>
          <w:color w:val="000000"/>
          <w:kern w:val="0"/>
          <w:szCs w:val="21"/>
        </w:rPr>
        <w:t>4-2</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4-5</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4-6</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4-7</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4-8</w:t>
      </w:r>
      <w:r w:rsidR="00282E37">
        <w:rPr>
          <w:rFonts w:ascii="Times New Roman" w:eastAsia="宋体" w:hAnsi="Times New Roman" w:cs="Times New Roman" w:hint="eastAsia"/>
          <w:color w:val="000000"/>
          <w:kern w:val="0"/>
          <w:szCs w:val="21"/>
        </w:rPr>
        <w:t>，使用</w:t>
      </w:r>
      <w:proofErr w:type="spellStart"/>
      <w:r w:rsidR="00282E37">
        <w:rPr>
          <w:rFonts w:ascii="Times New Roman" w:eastAsia="宋体" w:hAnsi="Times New Roman" w:cs="Times New Roman" w:hint="eastAsia"/>
          <w:szCs w:val="21"/>
        </w:rPr>
        <w:t>matlab</w:t>
      </w:r>
      <w:proofErr w:type="spellEnd"/>
      <w:r w:rsidR="00282E37">
        <w:rPr>
          <w:rFonts w:ascii="Times New Roman" w:eastAsia="宋体" w:hAnsi="Times New Roman" w:cs="Times New Roman" w:hint="eastAsia"/>
          <w:szCs w:val="21"/>
        </w:rPr>
        <w:t>的</w:t>
      </w:r>
      <w:proofErr w:type="spellStart"/>
      <w:r w:rsidR="00282E37">
        <w:rPr>
          <w:rFonts w:ascii="Times New Roman" w:eastAsia="宋体" w:hAnsi="Times New Roman" w:cs="Times New Roman" w:hint="eastAsia"/>
          <w:szCs w:val="21"/>
        </w:rPr>
        <w:t>simulink</w:t>
      </w:r>
      <w:proofErr w:type="spellEnd"/>
      <w:r w:rsidR="00282E37">
        <w:rPr>
          <w:rFonts w:ascii="Times New Roman" w:eastAsia="宋体" w:hAnsi="Times New Roman" w:cs="Times New Roman" w:hint="eastAsia"/>
          <w:szCs w:val="21"/>
        </w:rPr>
        <w:t>对一个二阶系统求解其阶跃响应曲线。</w:t>
      </w:r>
    </w:p>
    <w:p w14:paraId="046ADE75" w14:textId="667B85C1" w:rsidR="00A219A9" w:rsidRPr="00BA0E40" w:rsidRDefault="00A219A9" w:rsidP="00A219A9">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第五章</w:t>
      </w:r>
      <w:r w:rsidRPr="00BA0E40">
        <w:rPr>
          <w:rFonts w:ascii="Times New Roman" w:eastAsia="黑体" w:hAnsi="Times New Roman" w:cs="Times New Roman"/>
          <w:b/>
          <w:sz w:val="24"/>
          <w:szCs w:val="24"/>
        </w:rPr>
        <w:t xml:space="preserve"> </w:t>
      </w:r>
      <w:r w:rsidRPr="00BA0E40">
        <w:rPr>
          <w:rFonts w:ascii="Times New Roman" w:eastAsia="黑体" w:hAnsi="Times New Roman" w:cs="Times New Roman"/>
          <w:b/>
          <w:sz w:val="24"/>
          <w:szCs w:val="24"/>
        </w:rPr>
        <w:t>系统的频域分析</w:t>
      </w:r>
    </w:p>
    <w:p w14:paraId="12E4E488" w14:textId="106FEB02"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p>
    <w:p w14:paraId="15B75242" w14:textId="77777777"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）理解频率特性的基本概念、基本环节的频率特性</w:t>
      </w:r>
    </w:p>
    <w:p w14:paraId="30975F94" w14:textId="09BE2A34"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）采用频率响应特性判别闭环系统稳定性的方法</w:t>
      </w:r>
      <w:r w:rsidRPr="00BA0E40">
        <w:rPr>
          <w:rFonts w:ascii="Times New Roman" w:eastAsia="宋体" w:hAnsi="Times New Roman" w:cs="Times New Roman"/>
          <w:szCs w:val="21"/>
        </w:rPr>
        <w:t xml:space="preserve"> </w:t>
      </w:r>
    </w:p>
    <w:p w14:paraId="721FE775" w14:textId="3A3A7EEB"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5322C540" w14:textId="4A0F4D96" w:rsidR="005104A6" w:rsidRPr="00BA0E40" w:rsidRDefault="005104A6"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）重点：典型环节的频率特性；</w:t>
      </w:r>
    </w:p>
    <w:p w14:paraId="7123C227" w14:textId="7E8525E4" w:rsidR="005104A6" w:rsidRPr="00BA0E40" w:rsidRDefault="005104A6"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）难点：奈奎斯特判据的应用</w:t>
      </w:r>
    </w:p>
    <w:p w14:paraId="4CFF5A3B"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7F178EB8" w14:textId="4CBFFE90"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频率特性的基本概念</w:t>
      </w:r>
    </w:p>
    <w:p w14:paraId="45CB1903" w14:textId="7C95C754"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基本环节的频率特性</w:t>
      </w:r>
    </w:p>
    <w:p w14:paraId="56532C03"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稳定性分析和判据</w:t>
      </w:r>
    </w:p>
    <w:p w14:paraId="43439EF4" w14:textId="550B9A15"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77504929" w14:textId="77777777"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5E1399FC" w14:textId="005DA104" w:rsidR="005104A6" w:rsidRPr="00BA0E40" w:rsidRDefault="005104A6" w:rsidP="005104A6">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1435CE89" w14:textId="22F6BA7F"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6E5D5BC6" w14:textId="746FEBBE" w:rsidR="005104A6" w:rsidRPr="00BA0E40" w:rsidRDefault="005104A6"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回答以下问题：</w:t>
      </w:r>
    </w:p>
    <w:p w14:paraId="04B3C98B" w14:textId="3C15ECB3" w:rsidR="005104A6" w:rsidRPr="00BA0E40" w:rsidRDefault="005104A6" w:rsidP="005104A6">
      <w:pPr>
        <w:pStyle w:val="ac"/>
        <w:widowControl/>
        <w:numPr>
          <w:ilvl w:val="0"/>
          <w:numId w:val="6"/>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频率特性的基本概念？</w:t>
      </w:r>
    </w:p>
    <w:p w14:paraId="3729079D" w14:textId="39570BEA" w:rsidR="005104A6" w:rsidRPr="00BA0E40" w:rsidRDefault="005104A6" w:rsidP="005104A6">
      <w:pPr>
        <w:pStyle w:val="ac"/>
        <w:widowControl/>
        <w:numPr>
          <w:ilvl w:val="0"/>
          <w:numId w:val="6"/>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典型环节的频率特性有哪些？</w:t>
      </w:r>
    </w:p>
    <w:p w14:paraId="5B70D10B" w14:textId="4820D5D1" w:rsidR="005104A6" w:rsidRPr="00BA0E40" w:rsidRDefault="00412342" w:rsidP="005104A6">
      <w:pPr>
        <w:pStyle w:val="ac"/>
        <w:widowControl/>
        <w:numPr>
          <w:ilvl w:val="0"/>
          <w:numId w:val="6"/>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线性系统的频率响应和频率特性是什么？</w:t>
      </w:r>
    </w:p>
    <w:p w14:paraId="2EB77B4F" w14:textId="03AFDF94" w:rsidR="00412342" w:rsidRPr="00BA0E40" w:rsidRDefault="00412342" w:rsidP="005104A6">
      <w:pPr>
        <w:pStyle w:val="ac"/>
        <w:widowControl/>
        <w:numPr>
          <w:ilvl w:val="0"/>
          <w:numId w:val="6"/>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如何应用</w:t>
      </w:r>
      <w:proofErr w:type="gramStart"/>
      <w:r w:rsidRPr="00BA0E40">
        <w:rPr>
          <w:rFonts w:ascii="Times New Roman" w:eastAsia="宋体" w:hAnsi="Times New Roman" w:cs="Times New Roman"/>
          <w:color w:val="000000"/>
          <w:kern w:val="0"/>
          <w:szCs w:val="21"/>
        </w:rPr>
        <w:t>奎</w:t>
      </w:r>
      <w:proofErr w:type="gramEnd"/>
      <w:r w:rsidRPr="00BA0E40">
        <w:rPr>
          <w:rFonts w:ascii="Times New Roman" w:eastAsia="宋体" w:hAnsi="Times New Roman" w:cs="Times New Roman"/>
          <w:color w:val="000000"/>
          <w:kern w:val="0"/>
          <w:szCs w:val="21"/>
        </w:rPr>
        <w:t>斯特判据对系统进行分析？</w:t>
      </w:r>
    </w:p>
    <w:p w14:paraId="0D20DF99" w14:textId="1292C570" w:rsidR="00BA0E40" w:rsidRPr="00BA0E40" w:rsidRDefault="00BA0E40" w:rsidP="00BA0E40">
      <w:pPr>
        <w:widowControl/>
        <w:spacing w:beforeLines="50" w:before="156" w:afterLines="50" w:after="156"/>
        <w:ind w:left="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完成课后习题：</w:t>
      </w:r>
      <w:r w:rsidRPr="00BA0E40">
        <w:rPr>
          <w:rFonts w:ascii="Times New Roman" w:eastAsia="宋体" w:hAnsi="Times New Roman" w:cs="Times New Roman"/>
          <w:color w:val="000000"/>
          <w:kern w:val="0"/>
          <w:szCs w:val="21"/>
        </w:rPr>
        <w:t>5-2</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5-3</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5-5</w:t>
      </w:r>
    </w:p>
    <w:p w14:paraId="6F4113B7" w14:textId="1292C570" w:rsidR="00A219A9" w:rsidRPr="00BA0E40" w:rsidRDefault="00A219A9" w:rsidP="00A219A9">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第六章</w:t>
      </w:r>
      <w:r w:rsidRPr="00BA0E40">
        <w:rPr>
          <w:rFonts w:ascii="Times New Roman" w:eastAsia="黑体" w:hAnsi="Times New Roman" w:cs="Times New Roman"/>
          <w:b/>
          <w:sz w:val="24"/>
          <w:szCs w:val="24"/>
        </w:rPr>
        <w:t xml:space="preserve"> </w:t>
      </w:r>
      <w:r w:rsidRPr="00BA0E40">
        <w:rPr>
          <w:rFonts w:ascii="Times New Roman" w:eastAsia="黑体" w:hAnsi="Times New Roman" w:cs="Times New Roman"/>
          <w:b/>
          <w:sz w:val="24"/>
          <w:szCs w:val="24"/>
        </w:rPr>
        <w:t>自动调节系统的整定</w:t>
      </w:r>
    </w:p>
    <w:p w14:paraId="2E9E4B4B" w14:textId="75685490"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r w:rsidRPr="00BA0E40">
        <w:rPr>
          <w:rFonts w:ascii="Times New Roman" w:eastAsia="宋体" w:hAnsi="Times New Roman" w:cs="Times New Roman"/>
          <w:color w:val="000000"/>
          <w:kern w:val="0"/>
          <w:szCs w:val="21"/>
        </w:rPr>
        <w:t xml:space="preserve"> </w:t>
      </w:r>
    </w:p>
    <w:p w14:paraId="54E6C063" w14:textId="1AED012E" w:rsidR="00412342" w:rsidRPr="00BA0E40" w:rsidRDefault="00412342"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）了解自动调节系统整定的基本概念</w:t>
      </w:r>
    </w:p>
    <w:p w14:paraId="196C0BA0" w14:textId="36DC0571" w:rsidR="00412342" w:rsidRPr="00BA0E40" w:rsidRDefault="00412342"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）掌握单回路调节系统和串级调节系统的参数整定方法。</w:t>
      </w:r>
    </w:p>
    <w:p w14:paraId="09BB40CF" w14:textId="31C99F49"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1EF08831" w14:textId="04958214" w:rsidR="00412342" w:rsidRPr="00BA0E40" w:rsidRDefault="00412342"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）重点</w:t>
      </w:r>
      <w:r w:rsidRPr="00BA0E40">
        <w:rPr>
          <w:rFonts w:ascii="Times New Roman" w:eastAsia="宋体" w:hAnsi="Times New Roman" w:cs="Times New Roman"/>
          <w:color w:val="000000"/>
          <w:kern w:val="0"/>
          <w:szCs w:val="21"/>
        </w:rPr>
        <w:t>:</w:t>
      </w:r>
      <w:r w:rsidR="00182B05" w:rsidRPr="00BA0E40">
        <w:rPr>
          <w:rFonts w:ascii="Times New Roman" w:hAnsi="Times New Roman" w:cs="Times New Roman"/>
        </w:rPr>
        <w:t xml:space="preserve"> </w:t>
      </w:r>
      <w:r w:rsidR="00182B05" w:rsidRPr="00BA0E40">
        <w:rPr>
          <w:rFonts w:ascii="Times New Roman" w:eastAsia="宋体" w:hAnsi="Times New Roman" w:cs="Times New Roman"/>
          <w:color w:val="000000"/>
          <w:kern w:val="0"/>
          <w:szCs w:val="21"/>
        </w:rPr>
        <w:t>调节对象和调节器特征对调节品质的影响</w:t>
      </w:r>
    </w:p>
    <w:p w14:paraId="2A16F5DA" w14:textId="0FB70354" w:rsidR="00412342" w:rsidRPr="00BA0E40" w:rsidRDefault="00412342"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）难点：</w:t>
      </w:r>
      <w:r w:rsidR="00BA0E40" w:rsidRPr="00BA0E40">
        <w:rPr>
          <w:rFonts w:ascii="Times New Roman" w:eastAsia="宋体" w:hAnsi="Times New Roman" w:cs="Times New Roman"/>
          <w:color w:val="000000"/>
          <w:kern w:val="0"/>
          <w:szCs w:val="21"/>
        </w:rPr>
        <w:t>自动调节系统的工程整定方法</w:t>
      </w:r>
    </w:p>
    <w:p w14:paraId="6FB20064"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7CD157CA" w14:textId="17F26002"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系统的整定分析</w:t>
      </w:r>
    </w:p>
    <w:p w14:paraId="0621CB02" w14:textId="4859FE06"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单回路调节系统的整定</w:t>
      </w:r>
    </w:p>
    <w:p w14:paraId="3B37E564"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串级调节系统的整定</w:t>
      </w:r>
    </w:p>
    <w:p w14:paraId="28CAFFD6" w14:textId="7B075DD7" w:rsidR="00A219A9" w:rsidRPr="00BA0E40" w:rsidRDefault="00A219A9"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38484E15" w14:textId="77777777"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48E85A90" w14:textId="77777777"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0EC574CF" w14:textId="14E72579"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7C2EFD64" w14:textId="77777777"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109521D4" w14:textId="5DDCC7F5" w:rsidR="00BA0E40" w:rsidRPr="00BA0E40" w:rsidRDefault="00BA0E40" w:rsidP="00BA0E40">
      <w:pPr>
        <w:pStyle w:val="ac"/>
        <w:widowControl/>
        <w:numPr>
          <w:ilvl w:val="0"/>
          <w:numId w:val="7"/>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调节对象特征对调节品质的影响有哪些方面</w:t>
      </w:r>
      <w:r w:rsidRPr="00BA0E40">
        <w:rPr>
          <w:rFonts w:ascii="Times New Roman" w:eastAsia="宋体" w:hAnsi="Times New Roman" w:cs="Times New Roman"/>
          <w:color w:val="000000"/>
          <w:kern w:val="0"/>
          <w:szCs w:val="21"/>
        </w:rPr>
        <w:t xml:space="preserve">? </w:t>
      </w:r>
    </w:p>
    <w:p w14:paraId="52E704CC" w14:textId="32C5EF5C" w:rsidR="00BA0E40" w:rsidRPr="00BA0E40" w:rsidRDefault="00BA0E40" w:rsidP="00BA0E40">
      <w:pPr>
        <w:pStyle w:val="ac"/>
        <w:widowControl/>
        <w:numPr>
          <w:ilvl w:val="0"/>
          <w:numId w:val="7"/>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试分析调节器参数比例带、积分时间和微分时间对调节系统稳定性、静态偏差等品质的影响</w:t>
      </w:r>
      <w:r w:rsidRPr="00BA0E40">
        <w:rPr>
          <w:rFonts w:ascii="Times New Roman" w:eastAsia="宋体" w:hAnsi="Times New Roman" w:cs="Times New Roman"/>
          <w:color w:val="000000"/>
          <w:kern w:val="0"/>
          <w:szCs w:val="21"/>
        </w:rPr>
        <w:t>?</w:t>
      </w:r>
    </w:p>
    <w:p w14:paraId="6E7C7536" w14:textId="104BAF23" w:rsidR="00BA0E40" w:rsidRPr="00BA0E40" w:rsidRDefault="00BA0E40" w:rsidP="00BA0E40">
      <w:pPr>
        <w:pStyle w:val="ac"/>
        <w:widowControl/>
        <w:numPr>
          <w:ilvl w:val="0"/>
          <w:numId w:val="7"/>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调节系统的工程整定的依据原则有哪些</w:t>
      </w:r>
      <w:r w:rsidRPr="00BA0E40">
        <w:rPr>
          <w:rFonts w:ascii="Times New Roman" w:eastAsia="宋体" w:hAnsi="Times New Roman" w:cs="Times New Roman"/>
          <w:color w:val="000000"/>
          <w:kern w:val="0"/>
          <w:szCs w:val="21"/>
        </w:rPr>
        <w:t>?</w:t>
      </w:r>
    </w:p>
    <w:p w14:paraId="513B9FAE" w14:textId="051A99C6" w:rsidR="00BA0E40" w:rsidRPr="00BA0E40" w:rsidRDefault="00BA0E40" w:rsidP="00BA0E40">
      <w:pPr>
        <w:widowControl/>
        <w:spacing w:beforeLines="50" w:before="156" w:afterLines="50" w:after="156"/>
        <w:ind w:left="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完成课后习题：</w:t>
      </w:r>
      <w:r w:rsidRPr="00BA0E40">
        <w:rPr>
          <w:rFonts w:ascii="Times New Roman" w:eastAsia="宋体" w:hAnsi="Times New Roman" w:cs="Times New Roman"/>
          <w:color w:val="000000"/>
          <w:kern w:val="0"/>
          <w:szCs w:val="21"/>
        </w:rPr>
        <w:t>6-3</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6-4</w:t>
      </w:r>
    </w:p>
    <w:p w14:paraId="481EE84A" w14:textId="2A096AF9" w:rsidR="00A219A9" w:rsidRPr="00BA0E40" w:rsidRDefault="00A219A9" w:rsidP="00A219A9">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w:t>
      </w:r>
      <w:r w:rsidR="00A9710C" w:rsidRPr="00BA0E40">
        <w:rPr>
          <w:rFonts w:ascii="Times New Roman" w:eastAsia="黑体" w:hAnsi="Times New Roman" w:cs="Times New Roman"/>
          <w:b/>
          <w:sz w:val="24"/>
          <w:szCs w:val="24"/>
        </w:rPr>
        <w:t>七</w:t>
      </w:r>
      <w:r w:rsidRPr="00BA0E40">
        <w:rPr>
          <w:rFonts w:ascii="Times New Roman" w:eastAsia="黑体" w:hAnsi="Times New Roman" w:cs="Times New Roman"/>
          <w:b/>
          <w:sz w:val="24"/>
          <w:szCs w:val="24"/>
        </w:rPr>
        <w:t>章</w:t>
      </w:r>
      <w:r w:rsidRPr="00BA0E40">
        <w:rPr>
          <w:rFonts w:ascii="Times New Roman" w:eastAsia="黑体" w:hAnsi="Times New Roman" w:cs="Times New Roman"/>
          <w:b/>
          <w:sz w:val="24"/>
          <w:szCs w:val="24"/>
        </w:rPr>
        <w:t xml:space="preserve"> </w:t>
      </w:r>
      <w:r w:rsidR="00A9710C" w:rsidRPr="00BA0E40">
        <w:rPr>
          <w:rFonts w:ascii="Times New Roman" w:eastAsia="黑体" w:hAnsi="Times New Roman" w:cs="Times New Roman"/>
          <w:b/>
          <w:sz w:val="24"/>
          <w:szCs w:val="24"/>
        </w:rPr>
        <w:t>汽包锅炉给水自动调节系统</w:t>
      </w:r>
    </w:p>
    <w:p w14:paraId="64C23679" w14:textId="562D4598"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r w:rsidRPr="00BA0E40">
        <w:rPr>
          <w:rFonts w:ascii="Times New Roman" w:eastAsia="宋体" w:hAnsi="Times New Roman" w:cs="Times New Roman"/>
          <w:color w:val="000000"/>
          <w:kern w:val="0"/>
          <w:szCs w:val="21"/>
        </w:rPr>
        <w:t xml:space="preserve"> </w:t>
      </w:r>
    </w:p>
    <w:p w14:paraId="21D3BAC0" w14:textId="1506DEBB" w:rsidR="00BA0E40" w:rsidRPr="00BA0E40" w:rsidRDefault="00BA0E40"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lastRenderedPageBreak/>
        <w:t>（</w:t>
      </w:r>
      <w:r w:rsidRPr="00BA0E40">
        <w:rPr>
          <w:rFonts w:ascii="Times New Roman" w:eastAsia="宋体" w:hAnsi="Times New Roman" w:cs="Times New Roman"/>
          <w:szCs w:val="21"/>
        </w:rPr>
        <w:t>1</w:t>
      </w:r>
      <w:r w:rsidRPr="00BA0E40">
        <w:rPr>
          <w:rFonts w:ascii="Times New Roman" w:eastAsia="宋体" w:hAnsi="Times New Roman" w:cs="Times New Roman"/>
          <w:szCs w:val="21"/>
        </w:rPr>
        <w:t>）了解给水控制的任务及水位含义，理解给水三扰动、三冲量的区别，掌握给水控制对象动态特性；</w:t>
      </w:r>
    </w:p>
    <w:p w14:paraId="439B6913" w14:textId="128526AB" w:rsidR="00BA0E40" w:rsidRPr="00BA0E40" w:rsidRDefault="00BA0E40"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2</w:t>
      </w:r>
      <w:r w:rsidRPr="00BA0E40">
        <w:rPr>
          <w:rFonts w:ascii="Times New Roman" w:eastAsia="宋体" w:hAnsi="Times New Roman" w:cs="Times New Roman"/>
          <w:szCs w:val="21"/>
        </w:rPr>
        <w:t>）掌握给水全程控制中不同阶段所用系统及其原因；</w:t>
      </w:r>
    </w:p>
    <w:p w14:paraId="19292CC4" w14:textId="31FF8BFB" w:rsidR="00BA0E40" w:rsidRPr="00BA0E40" w:rsidRDefault="00BA0E40"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3</w:t>
      </w:r>
      <w:r w:rsidRPr="00BA0E40">
        <w:rPr>
          <w:rFonts w:ascii="Times New Roman" w:eastAsia="宋体" w:hAnsi="Times New Roman" w:cs="Times New Roman"/>
          <w:szCs w:val="21"/>
        </w:rPr>
        <w:t>）理解</w:t>
      </w:r>
      <w:proofErr w:type="gramStart"/>
      <w:r w:rsidRPr="00BA0E40">
        <w:rPr>
          <w:rFonts w:ascii="Times New Roman" w:eastAsia="宋体" w:hAnsi="Times New Roman" w:cs="Times New Roman"/>
          <w:szCs w:val="21"/>
        </w:rPr>
        <w:t>单级三冲量</w:t>
      </w:r>
      <w:proofErr w:type="gramEnd"/>
      <w:r w:rsidRPr="00BA0E40">
        <w:rPr>
          <w:rFonts w:ascii="Times New Roman" w:eastAsia="宋体" w:hAnsi="Times New Roman" w:cs="Times New Roman"/>
          <w:szCs w:val="21"/>
        </w:rPr>
        <w:t>给水控制系统与串级三冲量给水控制系统的区别与联系；</w:t>
      </w:r>
    </w:p>
    <w:p w14:paraId="33A9F726" w14:textId="64B29E09" w:rsidR="00BA0E40" w:rsidRPr="00BA0E40" w:rsidRDefault="00BA0E40" w:rsidP="00A219A9">
      <w:pPr>
        <w:widowControl/>
        <w:spacing w:beforeLines="50" w:before="156" w:afterLines="50" w:after="156"/>
        <w:ind w:firstLineChars="200" w:firstLine="420"/>
        <w:jc w:val="left"/>
        <w:rPr>
          <w:rFonts w:ascii="Times New Roman" w:eastAsia="宋体" w:hAnsi="Times New Roman" w:cs="Times New Roman"/>
          <w:szCs w:val="21"/>
        </w:rPr>
      </w:pPr>
      <w:r w:rsidRPr="00BA0E40">
        <w:rPr>
          <w:rFonts w:ascii="Times New Roman" w:eastAsia="宋体" w:hAnsi="Times New Roman" w:cs="Times New Roman"/>
          <w:szCs w:val="21"/>
        </w:rPr>
        <w:t>（</w:t>
      </w:r>
      <w:r w:rsidRPr="00BA0E40">
        <w:rPr>
          <w:rFonts w:ascii="Times New Roman" w:eastAsia="宋体" w:hAnsi="Times New Roman" w:cs="Times New Roman"/>
          <w:szCs w:val="21"/>
        </w:rPr>
        <w:t>4</w:t>
      </w:r>
      <w:r w:rsidRPr="00BA0E40">
        <w:rPr>
          <w:rFonts w:ascii="Times New Roman" w:eastAsia="宋体" w:hAnsi="Times New Roman" w:cs="Times New Roman"/>
          <w:szCs w:val="21"/>
        </w:rPr>
        <w:t>）了解直流锅炉给水控制系统。</w:t>
      </w:r>
    </w:p>
    <w:p w14:paraId="09B0A6C3" w14:textId="3365A34D"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5D368741" w14:textId="34FE5CB5" w:rsidR="00BA0E40" w:rsidRPr="00BA0E40" w:rsidRDefault="00BA0E40"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）重点：给水控制任务、对象特性；前馈控制系统分析；前馈</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反馈控制系统分析。</w:t>
      </w:r>
    </w:p>
    <w:p w14:paraId="1D375303" w14:textId="1790D032" w:rsidR="00BA0E40" w:rsidRPr="00BA0E40" w:rsidRDefault="00BA0E40"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）难点：给水自动控制系统整定。</w:t>
      </w:r>
    </w:p>
    <w:p w14:paraId="58FA4268"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6240C888" w14:textId="05599A83"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被调对象的动态特性</w:t>
      </w:r>
    </w:p>
    <w:p w14:paraId="6A59FD2B" w14:textId="598949FD"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给水调节系统分析和整定</w:t>
      </w:r>
    </w:p>
    <w:p w14:paraId="35041ED8"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给水调节系统实例</w:t>
      </w:r>
    </w:p>
    <w:p w14:paraId="488F5DAE" w14:textId="0BB0FA7E" w:rsidR="00A219A9" w:rsidRPr="00BA0E40" w:rsidRDefault="00A219A9"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2B433A88" w14:textId="77777777"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4D29333F" w14:textId="77777777"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4CD92E47" w14:textId="0197ACF0"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）案例法：通过案例介绍给水自动调节系统的组成及调节原理。</w:t>
      </w:r>
    </w:p>
    <w:p w14:paraId="3F09A7E4" w14:textId="32D21FD9"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258A09E1" w14:textId="77777777" w:rsidR="00BA0E40" w:rsidRPr="00BA0E40" w:rsidRDefault="00BA0E40" w:rsidP="00BA0E40">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3BA9CBDD" w14:textId="0C44F360" w:rsidR="00BA0E40" w:rsidRPr="00BA0E40" w:rsidRDefault="00BA0E40" w:rsidP="00BA0E40">
      <w:pPr>
        <w:pStyle w:val="ac"/>
        <w:widowControl/>
        <w:numPr>
          <w:ilvl w:val="0"/>
          <w:numId w:val="8"/>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给水调节的主要扰动有哪些</w:t>
      </w:r>
      <w:r w:rsidRPr="00BA0E40">
        <w:rPr>
          <w:rFonts w:ascii="Times New Roman" w:eastAsia="宋体" w:hAnsi="Times New Roman" w:cs="Times New Roman"/>
          <w:color w:val="000000"/>
          <w:kern w:val="0"/>
          <w:szCs w:val="21"/>
        </w:rPr>
        <w:t xml:space="preserve">? </w:t>
      </w:r>
    </w:p>
    <w:p w14:paraId="7F6B1FB7" w14:textId="77777777" w:rsidR="00BA0E40" w:rsidRDefault="00BA0E40" w:rsidP="00BA0E40">
      <w:pPr>
        <w:pStyle w:val="ac"/>
        <w:widowControl/>
        <w:numPr>
          <w:ilvl w:val="0"/>
          <w:numId w:val="8"/>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什么是虚假水位</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虚假水位产生的原因是什么</w:t>
      </w:r>
      <w:r w:rsidRPr="00BA0E40">
        <w:rPr>
          <w:rFonts w:ascii="Times New Roman" w:eastAsia="宋体" w:hAnsi="Times New Roman" w:cs="Times New Roman"/>
          <w:color w:val="000000"/>
          <w:kern w:val="0"/>
          <w:szCs w:val="21"/>
        </w:rPr>
        <w:t>?</w:t>
      </w:r>
    </w:p>
    <w:p w14:paraId="7B72656B" w14:textId="4BACB022" w:rsidR="00BA0E40" w:rsidRDefault="00BA0E40" w:rsidP="00BA0E40">
      <w:pPr>
        <w:pStyle w:val="ac"/>
        <w:widowControl/>
        <w:numPr>
          <w:ilvl w:val="0"/>
          <w:numId w:val="8"/>
        </w:numPr>
        <w:spacing w:beforeLines="50" w:before="156" w:afterLines="50" w:after="156"/>
        <w:ind w:firstLineChars="0"/>
        <w:jc w:val="left"/>
        <w:rPr>
          <w:rFonts w:ascii="Times New Roman" w:eastAsia="宋体" w:hAnsi="Times New Roman" w:cs="Times New Roman"/>
          <w:color w:val="000000"/>
          <w:kern w:val="0"/>
          <w:szCs w:val="21"/>
        </w:rPr>
      </w:pPr>
      <w:proofErr w:type="gramStart"/>
      <w:r w:rsidRPr="00BA0E40">
        <w:rPr>
          <w:rFonts w:ascii="Times New Roman" w:eastAsia="宋体" w:hAnsi="Times New Roman" w:cs="Times New Roman" w:hint="eastAsia"/>
          <w:color w:val="000000"/>
          <w:kern w:val="0"/>
          <w:szCs w:val="21"/>
        </w:rPr>
        <w:t>单级三冲量</w:t>
      </w:r>
      <w:proofErr w:type="gramEnd"/>
      <w:r w:rsidRPr="00BA0E40">
        <w:rPr>
          <w:rFonts w:ascii="Times New Roman" w:eastAsia="宋体" w:hAnsi="Times New Roman" w:cs="Times New Roman" w:hint="eastAsia"/>
          <w:color w:val="000000"/>
          <w:kern w:val="0"/>
          <w:szCs w:val="21"/>
        </w:rPr>
        <w:t>给水调节系统和串级三冲量给水调节系统的组成及其工作原理？</w:t>
      </w:r>
    </w:p>
    <w:p w14:paraId="3AEDDD8C" w14:textId="2196BB6B" w:rsidR="00BA0E40" w:rsidRPr="00BA0E40" w:rsidRDefault="00BA0E40" w:rsidP="00BA0E40">
      <w:pPr>
        <w:pStyle w:val="ac"/>
        <w:widowControl/>
        <w:numPr>
          <w:ilvl w:val="0"/>
          <w:numId w:val="8"/>
        </w:numPr>
        <w:spacing w:beforeLines="50" w:before="156" w:afterLines="50" w:after="156"/>
        <w:ind w:firstLineChars="0"/>
        <w:jc w:val="left"/>
        <w:rPr>
          <w:rFonts w:ascii="Times New Roman" w:eastAsia="宋体" w:hAnsi="Times New Roman" w:cs="Times New Roman"/>
          <w:color w:val="000000"/>
          <w:kern w:val="0"/>
          <w:szCs w:val="21"/>
        </w:rPr>
      </w:pPr>
      <w:r w:rsidRPr="00BA0E40">
        <w:rPr>
          <w:rFonts w:ascii="Times New Roman" w:eastAsia="宋体" w:hAnsi="Times New Roman" w:cs="Times New Roman" w:hint="eastAsia"/>
          <w:color w:val="000000"/>
          <w:kern w:val="0"/>
          <w:szCs w:val="21"/>
        </w:rPr>
        <w:t>设计给水全程调节系统要考虑哪些问题？这些问题是怎样解决的？</w:t>
      </w:r>
    </w:p>
    <w:p w14:paraId="707A9AD6" w14:textId="0159174D" w:rsidR="00A219A9" w:rsidRPr="00BA0E40" w:rsidRDefault="00A219A9" w:rsidP="00A219A9">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w:t>
      </w:r>
      <w:r w:rsidR="00A9710C" w:rsidRPr="00BA0E40">
        <w:rPr>
          <w:rFonts w:ascii="Times New Roman" w:eastAsia="黑体" w:hAnsi="Times New Roman" w:cs="Times New Roman"/>
          <w:b/>
          <w:sz w:val="24"/>
          <w:szCs w:val="24"/>
        </w:rPr>
        <w:t>八</w:t>
      </w:r>
      <w:r w:rsidRPr="00BA0E40">
        <w:rPr>
          <w:rFonts w:ascii="Times New Roman" w:eastAsia="黑体" w:hAnsi="Times New Roman" w:cs="Times New Roman"/>
          <w:b/>
          <w:sz w:val="24"/>
          <w:szCs w:val="24"/>
        </w:rPr>
        <w:t>章</w:t>
      </w:r>
      <w:r w:rsidRPr="00BA0E40">
        <w:rPr>
          <w:rFonts w:ascii="Times New Roman" w:eastAsia="黑体" w:hAnsi="Times New Roman" w:cs="Times New Roman"/>
          <w:b/>
          <w:sz w:val="24"/>
          <w:szCs w:val="24"/>
        </w:rPr>
        <w:t xml:space="preserve"> </w:t>
      </w:r>
      <w:proofErr w:type="gramStart"/>
      <w:r w:rsidR="00A9710C" w:rsidRPr="00BA0E40">
        <w:rPr>
          <w:rFonts w:ascii="Times New Roman" w:eastAsia="黑体" w:hAnsi="Times New Roman" w:cs="Times New Roman"/>
          <w:b/>
          <w:sz w:val="24"/>
          <w:szCs w:val="24"/>
        </w:rPr>
        <w:t>汽温调节</w:t>
      </w:r>
      <w:proofErr w:type="gramEnd"/>
      <w:r w:rsidR="00A9710C" w:rsidRPr="00BA0E40">
        <w:rPr>
          <w:rFonts w:ascii="Times New Roman" w:eastAsia="黑体" w:hAnsi="Times New Roman" w:cs="Times New Roman"/>
          <w:b/>
          <w:sz w:val="24"/>
          <w:szCs w:val="24"/>
        </w:rPr>
        <w:t>系统</w:t>
      </w:r>
    </w:p>
    <w:p w14:paraId="2A92E8BF" w14:textId="2EA0BFE1" w:rsidR="00A219A9"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r w:rsidRPr="00BA0E40">
        <w:rPr>
          <w:rFonts w:ascii="Times New Roman" w:eastAsia="宋体" w:hAnsi="Times New Roman" w:cs="Times New Roman"/>
          <w:color w:val="000000"/>
          <w:kern w:val="0"/>
          <w:szCs w:val="21"/>
        </w:rPr>
        <w:t xml:space="preserve"> </w:t>
      </w:r>
    </w:p>
    <w:p w14:paraId="74F70E4B" w14:textId="3B45B060" w:rsidR="00D20E95" w:rsidRPr="00D20E95" w:rsidRDefault="00D20E95" w:rsidP="00D20E95">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D20E95">
        <w:rPr>
          <w:rFonts w:ascii="Times New Roman" w:eastAsia="宋体" w:hAnsi="Times New Roman" w:cs="Times New Roman"/>
          <w:szCs w:val="21"/>
        </w:rPr>
        <w:t>了解过热汽温控制的意义，熟悉</w:t>
      </w:r>
      <w:proofErr w:type="gramStart"/>
      <w:r w:rsidRPr="00D20E95">
        <w:rPr>
          <w:rFonts w:ascii="Times New Roman" w:eastAsia="宋体" w:hAnsi="Times New Roman" w:cs="Times New Roman"/>
          <w:szCs w:val="21"/>
        </w:rPr>
        <w:t>过热汽温调节</w:t>
      </w:r>
      <w:proofErr w:type="gramEnd"/>
      <w:r w:rsidRPr="00D20E95">
        <w:rPr>
          <w:rFonts w:ascii="Times New Roman" w:eastAsia="宋体" w:hAnsi="Times New Roman" w:cs="Times New Roman"/>
          <w:szCs w:val="21"/>
        </w:rPr>
        <w:t>对象动态特性；</w:t>
      </w:r>
    </w:p>
    <w:p w14:paraId="3528641E" w14:textId="57CDB556" w:rsidR="00D20E95" w:rsidRPr="00D20E95" w:rsidRDefault="00D20E95" w:rsidP="00D20E95">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sidRPr="00D20E95">
        <w:rPr>
          <w:rFonts w:ascii="Times New Roman" w:eastAsia="宋体" w:hAnsi="Times New Roman" w:cs="Times New Roman"/>
          <w:szCs w:val="21"/>
        </w:rPr>
        <w:t>2</w:t>
      </w:r>
      <w:r>
        <w:rPr>
          <w:rFonts w:ascii="Times New Roman" w:eastAsia="宋体" w:hAnsi="Times New Roman" w:cs="Times New Roman" w:hint="eastAsia"/>
          <w:szCs w:val="21"/>
        </w:rPr>
        <w:t>）</w:t>
      </w:r>
      <w:r w:rsidRPr="00D20E95">
        <w:rPr>
          <w:rFonts w:ascii="Times New Roman" w:eastAsia="宋体" w:hAnsi="Times New Roman" w:cs="Times New Roman"/>
          <w:szCs w:val="21"/>
        </w:rPr>
        <w:t>理解串级</w:t>
      </w:r>
      <w:proofErr w:type="gramStart"/>
      <w:r w:rsidRPr="00D20E95">
        <w:rPr>
          <w:rFonts w:ascii="Times New Roman" w:eastAsia="宋体" w:hAnsi="Times New Roman" w:cs="Times New Roman"/>
          <w:szCs w:val="21"/>
        </w:rPr>
        <w:t>过热汽温控制原理</w:t>
      </w:r>
      <w:proofErr w:type="gramEnd"/>
      <w:r w:rsidRPr="00D20E95">
        <w:rPr>
          <w:rFonts w:ascii="Times New Roman" w:eastAsia="宋体" w:hAnsi="Times New Roman" w:cs="Times New Roman"/>
          <w:szCs w:val="21"/>
        </w:rPr>
        <w:t>框图；</w:t>
      </w:r>
    </w:p>
    <w:p w14:paraId="2C58D41F" w14:textId="36055EE4" w:rsidR="00D20E95" w:rsidRPr="00D20E95" w:rsidRDefault="00D20E95" w:rsidP="00D20E95">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sidRPr="00D20E95">
        <w:rPr>
          <w:rFonts w:ascii="Times New Roman" w:eastAsia="宋体" w:hAnsi="Times New Roman" w:cs="Times New Roman"/>
          <w:szCs w:val="21"/>
        </w:rPr>
        <w:t>3</w:t>
      </w:r>
      <w:r>
        <w:rPr>
          <w:rFonts w:ascii="Times New Roman" w:eastAsia="宋体" w:hAnsi="Times New Roman" w:cs="Times New Roman" w:hint="eastAsia"/>
          <w:szCs w:val="21"/>
        </w:rPr>
        <w:t>）</w:t>
      </w:r>
      <w:r w:rsidRPr="00D20E95">
        <w:rPr>
          <w:rFonts w:ascii="Times New Roman" w:eastAsia="宋体" w:hAnsi="Times New Roman" w:cs="Times New Roman"/>
          <w:szCs w:val="21"/>
        </w:rPr>
        <w:t>掌握串级过热</w:t>
      </w:r>
      <w:proofErr w:type="gramStart"/>
      <w:r w:rsidRPr="00D20E95">
        <w:rPr>
          <w:rFonts w:ascii="Times New Roman" w:eastAsia="宋体" w:hAnsi="Times New Roman" w:cs="Times New Roman"/>
          <w:szCs w:val="21"/>
        </w:rPr>
        <w:t>汽温及导前微分汽温</w:t>
      </w:r>
      <w:proofErr w:type="gramEnd"/>
      <w:r w:rsidRPr="00D20E95">
        <w:rPr>
          <w:rFonts w:ascii="Times New Roman" w:eastAsia="宋体" w:hAnsi="Times New Roman" w:cs="Times New Roman"/>
          <w:szCs w:val="21"/>
        </w:rPr>
        <w:t>控制系统整定方法与步骤，</w:t>
      </w:r>
      <w:proofErr w:type="gramStart"/>
      <w:r w:rsidRPr="00D20E95">
        <w:rPr>
          <w:rFonts w:ascii="Times New Roman" w:eastAsia="宋体" w:hAnsi="Times New Roman" w:cs="Times New Roman"/>
          <w:szCs w:val="21"/>
        </w:rPr>
        <w:t>过热汽温分</w:t>
      </w:r>
      <w:proofErr w:type="gramEnd"/>
      <w:r w:rsidRPr="00D20E95">
        <w:rPr>
          <w:rFonts w:ascii="Times New Roman" w:eastAsia="宋体" w:hAnsi="Times New Roman" w:cs="Times New Roman"/>
          <w:szCs w:val="21"/>
        </w:rPr>
        <w:t>段控制系统特点；</w:t>
      </w:r>
    </w:p>
    <w:p w14:paraId="18385445" w14:textId="60467B74" w:rsidR="00D20E95" w:rsidRPr="00D20E95" w:rsidRDefault="00D20E95" w:rsidP="00D20E95">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D20E95">
        <w:rPr>
          <w:rFonts w:ascii="Times New Roman" w:eastAsia="宋体" w:hAnsi="Times New Roman" w:cs="Times New Roman"/>
          <w:szCs w:val="21"/>
        </w:rPr>
        <w:t>理解</w:t>
      </w:r>
      <w:proofErr w:type="gramStart"/>
      <w:r w:rsidRPr="00D20E95">
        <w:rPr>
          <w:rFonts w:ascii="Times New Roman" w:eastAsia="宋体" w:hAnsi="Times New Roman" w:cs="Times New Roman"/>
          <w:szCs w:val="21"/>
        </w:rPr>
        <w:t>再热汽温调节</w:t>
      </w:r>
      <w:proofErr w:type="gramEnd"/>
      <w:r w:rsidRPr="00D20E95">
        <w:rPr>
          <w:rFonts w:ascii="Times New Roman" w:eastAsia="宋体" w:hAnsi="Times New Roman" w:cs="Times New Roman"/>
          <w:szCs w:val="21"/>
        </w:rPr>
        <w:t>与</w:t>
      </w:r>
      <w:proofErr w:type="gramStart"/>
      <w:r w:rsidRPr="00D20E95">
        <w:rPr>
          <w:rFonts w:ascii="Times New Roman" w:eastAsia="宋体" w:hAnsi="Times New Roman" w:cs="Times New Roman"/>
          <w:szCs w:val="21"/>
        </w:rPr>
        <w:t>过热汽温调</w:t>
      </w:r>
      <w:proofErr w:type="gramEnd"/>
      <w:r w:rsidRPr="00D20E95">
        <w:rPr>
          <w:rFonts w:ascii="Times New Roman" w:eastAsia="宋体" w:hAnsi="Times New Roman" w:cs="Times New Roman"/>
          <w:szCs w:val="21"/>
        </w:rPr>
        <w:t>节的不同</w:t>
      </w:r>
      <w:r w:rsidR="00147689">
        <w:rPr>
          <w:rFonts w:ascii="Times New Roman" w:eastAsia="宋体" w:hAnsi="Times New Roman" w:cs="Times New Roman" w:hint="eastAsia"/>
          <w:szCs w:val="21"/>
        </w:rPr>
        <w:t>；</w:t>
      </w:r>
    </w:p>
    <w:p w14:paraId="67EDE391" w14:textId="0AFB0A27" w:rsidR="00BA0E40" w:rsidRDefault="00D20E95" w:rsidP="00D20E95">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sidRPr="00D20E95">
        <w:rPr>
          <w:rFonts w:ascii="Times New Roman" w:eastAsia="宋体" w:hAnsi="Times New Roman" w:cs="Times New Roman"/>
          <w:szCs w:val="21"/>
        </w:rPr>
        <w:t>5</w:t>
      </w:r>
      <w:r>
        <w:rPr>
          <w:rFonts w:ascii="Times New Roman" w:eastAsia="宋体" w:hAnsi="Times New Roman" w:cs="Times New Roman" w:hint="eastAsia"/>
          <w:szCs w:val="21"/>
        </w:rPr>
        <w:t>）</w:t>
      </w:r>
      <w:r w:rsidRPr="00D20E95">
        <w:rPr>
          <w:rFonts w:ascii="Times New Roman" w:eastAsia="宋体" w:hAnsi="Times New Roman" w:cs="Times New Roman"/>
          <w:szCs w:val="21"/>
        </w:rPr>
        <w:t>熟悉再热汽温控制方法与优缺点</w:t>
      </w:r>
      <w:r w:rsidR="00147689">
        <w:rPr>
          <w:rFonts w:ascii="Times New Roman" w:eastAsia="宋体" w:hAnsi="Times New Roman" w:cs="Times New Roman" w:hint="eastAsia"/>
          <w:szCs w:val="21"/>
        </w:rPr>
        <w:t>；</w:t>
      </w:r>
    </w:p>
    <w:p w14:paraId="2CA2D8D4" w14:textId="24DEBAAD" w:rsidR="00147689" w:rsidRPr="00D20E95" w:rsidRDefault="00147689" w:rsidP="00D20E95">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sidRPr="00147689">
        <w:rPr>
          <w:rFonts w:ascii="Times New Roman" w:eastAsia="宋体" w:hAnsi="Times New Roman" w:cs="Times New Roman" w:hint="eastAsia"/>
          <w:szCs w:val="21"/>
        </w:rPr>
        <w:t>了解现场机组汽温控制</w:t>
      </w:r>
      <w:r>
        <w:rPr>
          <w:rFonts w:ascii="Times New Roman" w:eastAsia="宋体" w:hAnsi="Times New Roman" w:cs="Times New Roman" w:hint="eastAsia"/>
          <w:szCs w:val="21"/>
        </w:rPr>
        <w:t>。</w:t>
      </w:r>
    </w:p>
    <w:p w14:paraId="60F7BB88" w14:textId="2C4020CC" w:rsidR="00A219A9"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6D3F754A" w14:textId="77777777" w:rsidR="00147689" w:rsidRDefault="00147689" w:rsidP="00147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）重点：</w:t>
      </w:r>
      <w:r w:rsidRPr="00147689">
        <w:rPr>
          <w:rFonts w:ascii="Times New Roman" w:eastAsia="宋体" w:hAnsi="Times New Roman" w:cs="Times New Roman" w:hint="eastAsia"/>
          <w:color w:val="000000"/>
          <w:kern w:val="0"/>
          <w:szCs w:val="21"/>
        </w:rPr>
        <w:t>串级控制系统的基本原理和结构</w:t>
      </w:r>
      <w:r>
        <w:rPr>
          <w:rFonts w:ascii="Times New Roman" w:eastAsia="宋体" w:hAnsi="Times New Roman" w:cs="Times New Roman" w:hint="eastAsia"/>
          <w:color w:val="000000"/>
          <w:kern w:val="0"/>
          <w:szCs w:val="21"/>
        </w:rPr>
        <w:t>；</w:t>
      </w:r>
      <w:r w:rsidRPr="00147689">
        <w:rPr>
          <w:rFonts w:ascii="Times New Roman" w:eastAsia="宋体" w:hAnsi="Times New Roman" w:cs="Times New Roman"/>
          <w:color w:val="000000"/>
          <w:kern w:val="0"/>
          <w:szCs w:val="21"/>
        </w:rPr>
        <w:t>串级控制系统的分析</w:t>
      </w:r>
      <w:r>
        <w:rPr>
          <w:rFonts w:ascii="Times New Roman" w:eastAsia="宋体" w:hAnsi="Times New Roman" w:cs="Times New Roman" w:hint="eastAsia"/>
          <w:color w:val="000000"/>
          <w:kern w:val="0"/>
          <w:szCs w:val="21"/>
        </w:rPr>
        <w:t>；</w:t>
      </w:r>
      <w:r w:rsidRPr="00147689">
        <w:rPr>
          <w:rFonts w:ascii="Times New Roman" w:eastAsia="宋体" w:hAnsi="Times New Roman" w:cs="Times New Roman"/>
          <w:color w:val="000000"/>
          <w:kern w:val="0"/>
          <w:szCs w:val="21"/>
        </w:rPr>
        <w:t>串级控制系统的设计和调节器的选型</w:t>
      </w:r>
      <w:r>
        <w:rPr>
          <w:rFonts w:ascii="Times New Roman" w:eastAsia="宋体" w:hAnsi="Times New Roman" w:cs="Times New Roman" w:hint="eastAsia"/>
          <w:color w:val="000000"/>
          <w:kern w:val="0"/>
          <w:szCs w:val="21"/>
        </w:rPr>
        <w:t>；</w:t>
      </w:r>
      <w:proofErr w:type="gramStart"/>
      <w:r w:rsidRPr="00147689">
        <w:rPr>
          <w:rFonts w:ascii="Times New Roman" w:eastAsia="宋体" w:hAnsi="Times New Roman" w:cs="Times New Roman"/>
          <w:color w:val="000000"/>
          <w:kern w:val="0"/>
          <w:szCs w:val="21"/>
        </w:rPr>
        <w:t>过热汽温分段</w:t>
      </w:r>
      <w:proofErr w:type="gramEnd"/>
      <w:r w:rsidRPr="00147689">
        <w:rPr>
          <w:rFonts w:ascii="Times New Roman" w:eastAsia="宋体" w:hAnsi="Times New Roman" w:cs="Times New Roman"/>
          <w:color w:val="000000"/>
          <w:kern w:val="0"/>
          <w:szCs w:val="21"/>
        </w:rPr>
        <w:t>控制系统；</w:t>
      </w:r>
    </w:p>
    <w:p w14:paraId="3336F3E6" w14:textId="6261131C" w:rsidR="00BA0E40" w:rsidRPr="00147689" w:rsidRDefault="00147689" w:rsidP="00147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）难点：</w:t>
      </w:r>
      <w:r w:rsidRPr="00147689">
        <w:rPr>
          <w:rFonts w:ascii="Times New Roman" w:eastAsia="宋体" w:hAnsi="Times New Roman" w:cs="Times New Roman"/>
          <w:color w:val="000000"/>
          <w:kern w:val="0"/>
          <w:szCs w:val="21"/>
        </w:rPr>
        <w:t>过热蒸汽温度调节系统分析和整定</w:t>
      </w:r>
      <w:r>
        <w:rPr>
          <w:rFonts w:ascii="Times New Roman" w:eastAsia="宋体" w:hAnsi="Times New Roman" w:cs="Times New Roman" w:hint="eastAsia"/>
          <w:color w:val="000000"/>
          <w:kern w:val="0"/>
          <w:szCs w:val="21"/>
        </w:rPr>
        <w:t>；</w:t>
      </w:r>
      <w:r w:rsidRPr="00147689">
        <w:rPr>
          <w:rFonts w:ascii="Times New Roman" w:eastAsia="宋体" w:hAnsi="Times New Roman" w:cs="Times New Roman"/>
          <w:color w:val="000000"/>
          <w:kern w:val="0"/>
          <w:szCs w:val="21"/>
        </w:rPr>
        <w:t>再热蒸汽温度调节系统分析；大</w:t>
      </w:r>
      <w:proofErr w:type="gramStart"/>
      <w:r w:rsidRPr="00147689">
        <w:rPr>
          <w:rFonts w:ascii="Times New Roman" w:eastAsia="宋体" w:hAnsi="Times New Roman" w:cs="Times New Roman"/>
          <w:color w:val="000000"/>
          <w:kern w:val="0"/>
          <w:szCs w:val="21"/>
        </w:rPr>
        <w:t>机组汽温控制系统</w:t>
      </w:r>
      <w:proofErr w:type="gramEnd"/>
      <w:r w:rsidRPr="00147689">
        <w:rPr>
          <w:rFonts w:ascii="Times New Roman" w:eastAsia="宋体" w:hAnsi="Times New Roman" w:cs="Times New Roman"/>
          <w:color w:val="000000"/>
          <w:kern w:val="0"/>
          <w:szCs w:val="21"/>
        </w:rPr>
        <w:t>。</w:t>
      </w:r>
    </w:p>
    <w:p w14:paraId="1AE22993" w14:textId="77777777" w:rsidR="00A219A9" w:rsidRPr="00BA0E40"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2D296A77" w14:textId="126C2182"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过热蒸汽温度调节系统分析和整定</w:t>
      </w:r>
    </w:p>
    <w:p w14:paraId="28E62EAC" w14:textId="4A24F6CD"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再热蒸汽温度调节系统分析</w:t>
      </w:r>
    </w:p>
    <w:p w14:paraId="63F313DE"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大</w:t>
      </w:r>
      <w:proofErr w:type="gramStart"/>
      <w:r w:rsidRPr="00BA0E40">
        <w:rPr>
          <w:rFonts w:ascii="Times New Roman" w:eastAsia="宋体" w:hAnsi="Times New Roman" w:cs="Times New Roman"/>
          <w:color w:val="000000"/>
          <w:kern w:val="0"/>
          <w:szCs w:val="21"/>
        </w:rPr>
        <w:t>机组汽温控制系统</w:t>
      </w:r>
      <w:proofErr w:type="gramEnd"/>
    </w:p>
    <w:p w14:paraId="25B092D0" w14:textId="5E378476" w:rsidR="00A219A9" w:rsidRDefault="00A219A9"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06495ACF" w14:textId="77777777" w:rsidR="00147689" w:rsidRPr="00BA0E40" w:rsidRDefault="00147689" w:rsidP="00147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472D7C35" w14:textId="77777777" w:rsidR="00147689" w:rsidRPr="00BA0E40" w:rsidRDefault="00147689" w:rsidP="00147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3702E242" w14:textId="50015807" w:rsidR="00147689" w:rsidRPr="00BA0E40" w:rsidRDefault="00147689" w:rsidP="00147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）案例法：通过案例介绍</w:t>
      </w:r>
      <w:r>
        <w:rPr>
          <w:rFonts w:ascii="Times New Roman" w:eastAsia="宋体" w:hAnsi="Times New Roman" w:cs="Times New Roman" w:hint="eastAsia"/>
          <w:color w:val="000000"/>
          <w:kern w:val="0"/>
          <w:szCs w:val="21"/>
        </w:rPr>
        <w:t>大</w:t>
      </w:r>
      <w:proofErr w:type="gramStart"/>
      <w:r>
        <w:rPr>
          <w:rFonts w:ascii="Times New Roman" w:eastAsia="宋体" w:hAnsi="Times New Roman" w:cs="Times New Roman" w:hint="eastAsia"/>
          <w:color w:val="000000"/>
          <w:kern w:val="0"/>
          <w:szCs w:val="21"/>
        </w:rPr>
        <w:t>机组汽温控制</w:t>
      </w:r>
      <w:r w:rsidRPr="00BA0E40">
        <w:rPr>
          <w:rFonts w:ascii="Times New Roman" w:eastAsia="宋体" w:hAnsi="Times New Roman" w:cs="Times New Roman"/>
          <w:color w:val="000000"/>
          <w:kern w:val="0"/>
          <w:szCs w:val="21"/>
        </w:rPr>
        <w:t>系统</w:t>
      </w:r>
      <w:proofErr w:type="gramEnd"/>
      <w:r w:rsidRPr="00BA0E40">
        <w:rPr>
          <w:rFonts w:ascii="Times New Roman" w:eastAsia="宋体" w:hAnsi="Times New Roman" w:cs="Times New Roman"/>
          <w:color w:val="000000"/>
          <w:kern w:val="0"/>
          <w:szCs w:val="21"/>
        </w:rPr>
        <w:t>。</w:t>
      </w:r>
    </w:p>
    <w:p w14:paraId="01FCFB2D" w14:textId="722EBE41" w:rsidR="00A219A9" w:rsidRDefault="00A219A9" w:rsidP="00A219A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54B0D0D0" w14:textId="77777777" w:rsidR="00147689" w:rsidRPr="00BA0E40" w:rsidRDefault="00147689" w:rsidP="00147689">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1E4795C7" w14:textId="46B52A58" w:rsidR="00147689" w:rsidRPr="00147689" w:rsidRDefault="00147689" w:rsidP="00DF58D3">
      <w:pPr>
        <w:pStyle w:val="ac"/>
        <w:widowControl/>
        <w:numPr>
          <w:ilvl w:val="0"/>
          <w:numId w:val="9"/>
        </w:numPr>
        <w:spacing w:beforeLines="50" w:before="156" w:afterLines="50" w:after="156"/>
        <w:ind w:firstLineChars="0"/>
        <w:jc w:val="left"/>
        <w:rPr>
          <w:rFonts w:ascii="Times New Roman" w:eastAsia="宋体" w:hAnsi="Times New Roman" w:cs="Times New Roman"/>
          <w:color w:val="000000"/>
          <w:kern w:val="0"/>
          <w:szCs w:val="21"/>
        </w:rPr>
      </w:pPr>
      <w:proofErr w:type="gramStart"/>
      <w:r w:rsidRPr="00147689">
        <w:rPr>
          <w:rFonts w:ascii="Times New Roman" w:eastAsia="宋体" w:hAnsi="Times New Roman" w:cs="Times New Roman" w:hint="eastAsia"/>
          <w:color w:val="000000"/>
          <w:kern w:val="0"/>
          <w:szCs w:val="21"/>
        </w:rPr>
        <w:t>过热汽温扰动</w:t>
      </w:r>
      <w:proofErr w:type="gramEnd"/>
      <w:r w:rsidRPr="00147689">
        <w:rPr>
          <w:rFonts w:ascii="Times New Roman" w:eastAsia="宋体" w:hAnsi="Times New Roman" w:cs="Times New Roman" w:hint="eastAsia"/>
          <w:color w:val="000000"/>
          <w:kern w:val="0"/>
          <w:szCs w:val="21"/>
        </w:rPr>
        <w:t>因素有哪些？</w:t>
      </w:r>
      <w:proofErr w:type="gramStart"/>
      <w:r w:rsidRPr="00147689">
        <w:rPr>
          <w:rFonts w:ascii="Times New Roman" w:eastAsia="宋体" w:hAnsi="Times New Roman" w:cs="Times New Roman"/>
          <w:color w:val="000000"/>
          <w:kern w:val="0"/>
          <w:szCs w:val="21"/>
        </w:rPr>
        <w:t>过热汽温动态特性</w:t>
      </w:r>
      <w:proofErr w:type="gramEnd"/>
      <w:r w:rsidRPr="00147689">
        <w:rPr>
          <w:rFonts w:ascii="Times New Roman" w:eastAsia="宋体" w:hAnsi="Times New Roman" w:cs="Times New Roman"/>
          <w:color w:val="000000"/>
          <w:kern w:val="0"/>
          <w:szCs w:val="21"/>
        </w:rPr>
        <w:t>特点是什么？</w:t>
      </w:r>
      <w:r w:rsidRPr="00147689">
        <w:rPr>
          <w:rFonts w:ascii="Times New Roman" w:eastAsia="宋体" w:hAnsi="Times New Roman" w:cs="Times New Roman"/>
          <w:color w:val="000000"/>
          <w:kern w:val="0"/>
          <w:szCs w:val="21"/>
        </w:rPr>
        <w:t xml:space="preserve"> </w:t>
      </w:r>
    </w:p>
    <w:p w14:paraId="41E03500" w14:textId="43851954" w:rsidR="00147689" w:rsidRPr="00147689" w:rsidRDefault="00147689" w:rsidP="00DF58D3">
      <w:pPr>
        <w:pStyle w:val="ac"/>
        <w:widowControl/>
        <w:numPr>
          <w:ilvl w:val="0"/>
          <w:numId w:val="9"/>
        </w:numPr>
        <w:spacing w:beforeLines="50" w:before="156" w:afterLines="50" w:after="156"/>
        <w:ind w:firstLineChars="0"/>
        <w:jc w:val="left"/>
        <w:rPr>
          <w:rFonts w:ascii="Times New Roman" w:eastAsia="宋体" w:hAnsi="Times New Roman" w:cs="Times New Roman"/>
          <w:color w:val="000000"/>
          <w:kern w:val="0"/>
          <w:szCs w:val="21"/>
        </w:rPr>
      </w:pPr>
      <w:proofErr w:type="gramStart"/>
      <w:r w:rsidRPr="00147689">
        <w:rPr>
          <w:rFonts w:ascii="Times New Roman" w:eastAsia="宋体" w:hAnsi="Times New Roman" w:cs="Times New Roman" w:hint="eastAsia"/>
          <w:color w:val="000000"/>
          <w:kern w:val="0"/>
          <w:szCs w:val="21"/>
        </w:rPr>
        <w:t>串级汽温调节</w:t>
      </w:r>
      <w:proofErr w:type="gramEnd"/>
      <w:r w:rsidRPr="00147689">
        <w:rPr>
          <w:rFonts w:ascii="Times New Roman" w:eastAsia="宋体" w:hAnsi="Times New Roman" w:cs="Times New Roman" w:hint="eastAsia"/>
          <w:color w:val="000000"/>
          <w:kern w:val="0"/>
          <w:szCs w:val="21"/>
        </w:rPr>
        <w:t>系统的构成、基本工作原理是什么？</w:t>
      </w:r>
    </w:p>
    <w:p w14:paraId="210D893B" w14:textId="2ED64B2F" w:rsidR="00147689" w:rsidRPr="00147689" w:rsidRDefault="00147689" w:rsidP="00DF58D3">
      <w:pPr>
        <w:pStyle w:val="ac"/>
        <w:widowControl/>
        <w:numPr>
          <w:ilvl w:val="0"/>
          <w:numId w:val="9"/>
        </w:numPr>
        <w:spacing w:beforeLines="50" w:before="156" w:afterLines="50" w:after="156"/>
        <w:ind w:firstLineChars="0"/>
        <w:jc w:val="left"/>
        <w:rPr>
          <w:rFonts w:ascii="Times New Roman" w:eastAsia="宋体" w:hAnsi="Times New Roman" w:cs="Times New Roman"/>
          <w:color w:val="000000"/>
          <w:kern w:val="0"/>
          <w:szCs w:val="21"/>
        </w:rPr>
      </w:pPr>
      <w:r w:rsidRPr="00147689">
        <w:rPr>
          <w:rFonts w:ascii="Times New Roman" w:eastAsia="宋体" w:hAnsi="Times New Roman" w:cs="Times New Roman"/>
          <w:color w:val="000000"/>
          <w:kern w:val="0"/>
          <w:szCs w:val="21"/>
        </w:rPr>
        <w:t>采用</w:t>
      </w:r>
      <w:proofErr w:type="gramStart"/>
      <w:r w:rsidRPr="00147689">
        <w:rPr>
          <w:rFonts w:ascii="Times New Roman" w:eastAsia="宋体" w:hAnsi="Times New Roman" w:cs="Times New Roman"/>
          <w:color w:val="000000"/>
          <w:kern w:val="0"/>
          <w:szCs w:val="21"/>
        </w:rPr>
        <w:t>导前汽温</w:t>
      </w:r>
      <w:proofErr w:type="gramEnd"/>
      <w:r w:rsidRPr="00147689">
        <w:rPr>
          <w:rFonts w:ascii="Times New Roman" w:eastAsia="宋体" w:hAnsi="Times New Roman" w:cs="Times New Roman"/>
          <w:color w:val="000000"/>
          <w:kern w:val="0"/>
          <w:szCs w:val="21"/>
        </w:rPr>
        <w:t>微分信号的双</w:t>
      </w:r>
      <w:proofErr w:type="gramStart"/>
      <w:r w:rsidRPr="00147689">
        <w:rPr>
          <w:rFonts w:ascii="Times New Roman" w:eastAsia="宋体" w:hAnsi="Times New Roman" w:cs="Times New Roman"/>
          <w:color w:val="000000"/>
          <w:kern w:val="0"/>
          <w:szCs w:val="21"/>
        </w:rPr>
        <w:t>回路汽温调</w:t>
      </w:r>
      <w:proofErr w:type="gramEnd"/>
      <w:r w:rsidRPr="00147689">
        <w:rPr>
          <w:rFonts w:ascii="Times New Roman" w:eastAsia="宋体" w:hAnsi="Times New Roman" w:cs="Times New Roman"/>
          <w:color w:val="000000"/>
          <w:kern w:val="0"/>
          <w:szCs w:val="21"/>
        </w:rPr>
        <w:t>节系统特点？</w:t>
      </w:r>
    </w:p>
    <w:p w14:paraId="1C654B26" w14:textId="77777777" w:rsidR="00147689" w:rsidRDefault="00147689" w:rsidP="00147689">
      <w:pPr>
        <w:pStyle w:val="ac"/>
        <w:widowControl/>
        <w:numPr>
          <w:ilvl w:val="0"/>
          <w:numId w:val="9"/>
        </w:numPr>
        <w:spacing w:beforeLines="50" w:before="156" w:afterLines="50" w:after="156"/>
        <w:ind w:firstLineChars="0"/>
        <w:jc w:val="left"/>
        <w:rPr>
          <w:rFonts w:ascii="Times New Roman" w:eastAsia="宋体" w:hAnsi="Times New Roman" w:cs="Times New Roman"/>
          <w:color w:val="000000"/>
          <w:kern w:val="0"/>
          <w:szCs w:val="21"/>
        </w:rPr>
      </w:pPr>
      <w:proofErr w:type="gramStart"/>
      <w:r w:rsidRPr="00147689">
        <w:rPr>
          <w:rFonts w:ascii="Times New Roman" w:eastAsia="宋体" w:hAnsi="Times New Roman" w:cs="Times New Roman"/>
          <w:color w:val="000000"/>
          <w:kern w:val="0"/>
          <w:szCs w:val="21"/>
        </w:rPr>
        <w:t>两种汽温调节</w:t>
      </w:r>
      <w:proofErr w:type="gramEnd"/>
      <w:r w:rsidRPr="00147689">
        <w:rPr>
          <w:rFonts w:ascii="Times New Roman" w:eastAsia="宋体" w:hAnsi="Times New Roman" w:cs="Times New Roman"/>
          <w:color w:val="000000"/>
          <w:kern w:val="0"/>
          <w:szCs w:val="21"/>
        </w:rPr>
        <w:t>系统有</w:t>
      </w:r>
      <w:proofErr w:type="gramStart"/>
      <w:r w:rsidRPr="00147689">
        <w:rPr>
          <w:rFonts w:ascii="Times New Roman" w:eastAsia="宋体" w:hAnsi="Times New Roman" w:cs="Times New Roman"/>
          <w:color w:val="000000"/>
          <w:kern w:val="0"/>
          <w:szCs w:val="21"/>
        </w:rPr>
        <w:t>何相</w:t>
      </w:r>
      <w:proofErr w:type="gramEnd"/>
      <w:r w:rsidRPr="00147689">
        <w:rPr>
          <w:rFonts w:ascii="Times New Roman" w:eastAsia="宋体" w:hAnsi="Times New Roman" w:cs="Times New Roman"/>
          <w:color w:val="000000"/>
          <w:kern w:val="0"/>
          <w:szCs w:val="21"/>
        </w:rPr>
        <w:t>同点和不同点？</w:t>
      </w:r>
      <w:r>
        <w:rPr>
          <w:rFonts w:ascii="Times New Roman" w:eastAsia="宋体" w:hAnsi="Times New Roman" w:cs="Times New Roman"/>
          <w:color w:val="000000"/>
          <w:kern w:val="0"/>
          <w:szCs w:val="21"/>
        </w:rPr>
        <w:t xml:space="preserve"> </w:t>
      </w:r>
    </w:p>
    <w:p w14:paraId="7DE5F4EB" w14:textId="43A497EE" w:rsidR="00147689" w:rsidRPr="00147689" w:rsidRDefault="00147689" w:rsidP="00147689">
      <w:pPr>
        <w:pStyle w:val="ac"/>
        <w:widowControl/>
        <w:numPr>
          <w:ilvl w:val="0"/>
          <w:numId w:val="9"/>
        </w:numPr>
        <w:spacing w:beforeLines="50" w:before="156" w:afterLines="50" w:after="156"/>
        <w:ind w:firstLineChars="0"/>
        <w:jc w:val="left"/>
        <w:rPr>
          <w:rFonts w:ascii="Times New Roman" w:eastAsia="宋体" w:hAnsi="Times New Roman" w:cs="Times New Roman"/>
          <w:color w:val="000000"/>
          <w:kern w:val="0"/>
          <w:szCs w:val="21"/>
        </w:rPr>
      </w:pPr>
      <w:r w:rsidRPr="00147689">
        <w:rPr>
          <w:rFonts w:ascii="Times New Roman" w:eastAsia="宋体" w:hAnsi="Times New Roman" w:cs="Times New Roman" w:hint="eastAsia"/>
          <w:color w:val="000000"/>
          <w:kern w:val="0"/>
          <w:szCs w:val="21"/>
        </w:rPr>
        <w:t>说明</w:t>
      </w:r>
      <w:proofErr w:type="gramStart"/>
      <w:r w:rsidRPr="00147689">
        <w:rPr>
          <w:rFonts w:ascii="Times New Roman" w:eastAsia="宋体" w:hAnsi="Times New Roman" w:cs="Times New Roman" w:hint="eastAsia"/>
          <w:color w:val="000000"/>
          <w:kern w:val="0"/>
          <w:szCs w:val="21"/>
        </w:rPr>
        <w:t>再热汽温的</w:t>
      </w:r>
      <w:proofErr w:type="gramEnd"/>
      <w:r w:rsidRPr="00147689">
        <w:rPr>
          <w:rFonts w:ascii="Times New Roman" w:eastAsia="宋体" w:hAnsi="Times New Roman" w:cs="Times New Roman" w:hint="eastAsia"/>
          <w:color w:val="000000"/>
          <w:kern w:val="0"/>
          <w:szCs w:val="21"/>
        </w:rPr>
        <w:t>调节特点和调节方法？</w:t>
      </w:r>
    </w:p>
    <w:p w14:paraId="215B8892" w14:textId="5AA81978" w:rsidR="00A9710C" w:rsidRPr="00BA0E40" w:rsidRDefault="00A9710C" w:rsidP="00A9710C">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第九章</w:t>
      </w:r>
      <w:r w:rsidRPr="00BA0E40">
        <w:rPr>
          <w:rFonts w:ascii="Times New Roman" w:eastAsia="黑体" w:hAnsi="Times New Roman" w:cs="Times New Roman"/>
          <w:b/>
          <w:sz w:val="24"/>
          <w:szCs w:val="24"/>
        </w:rPr>
        <w:t xml:space="preserve"> </w:t>
      </w:r>
      <w:r w:rsidRPr="00BA0E40">
        <w:rPr>
          <w:rFonts w:ascii="Times New Roman" w:eastAsia="黑体" w:hAnsi="Times New Roman" w:cs="Times New Roman"/>
          <w:b/>
          <w:sz w:val="24"/>
          <w:szCs w:val="24"/>
        </w:rPr>
        <w:t>汽包锅炉燃烧过程自动控制系统</w:t>
      </w:r>
    </w:p>
    <w:p w14:paraId="4F92FD1D" w14:textId="067462F6"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p>
    <w:p w14:paraId="3D1BF13D" w14:textId="2EB6B08A" w:rsidR="00BE0E52" w:rsidRPr="00BE0E52" w:rsidRDefault="00BE0E52" w:rsidP="00BE0E52">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BE0E52">
        <w:rPr>
          <w:rFonts w:ascii="Times New Roman" w:eastAsia="宋体" w:hAnsi="Times New Roman" w:cs="Times New Roman"/>
          <w:szCs w:val="21"/>
        </w:rPr>
        <w:t>理解燃烧过程自动控制的任务与燃烧过程控制对象动态特性；</w:t>
      </w:r>
    </w:p>
    <w:p w14:paraId="1ECF655E" w14:textId="18936E15" w:rsidR="00BE0E52" w:rsidRPr="00BE0E52" w:rsidRDefault="00BE0E52" w:rsidP="00BE0E52">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BE0E52">
        <w:rPr>
          <w:rFonts w:ascii="Times New Roman" w:eastAsia="宋体" w:hAnsi="Times New Roman" w:cs="Times New Roman"/>
          <w:szCs w:val="21"/>
        </w:rPr>
        <w:t>掌握燃烧过程自动控制的基本策略；</w:t>
      </w:r>
    </w:p>
    <w:p w14:paraId="15708185" w14:textId="4406135B" w:rsidR="00BE0E52" w:rsidRDefault="005871FC" w:rsidP="00BE0E52">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5871FC">
        <w:rPr>
          <w:rFonts w:ascii="Times New Roman" w:eastAsia="宋体" w:hAnsi="Times New Roman" w:cs="Times New Roman" w:hint="eastAsia"/>
          <w:szCs w:val="21"/>
        </w:rPr>
        <w:t>了解燃料量测量方法</w:t>
      </w:r>
      <w:r>
        <w:rPr>
          <w:rFonts w:ascii="Times New Roman" w:eastAsia="宋体" w:hAnsi="Times New Roman" w:cs="Times New Roman" w:hint="eastAsia"/>
          <w:szCs w:val="21"/>
        </w:rPr>
        <w:t>；</w:t>
      </w:r>
    </w:p>
    <w:p w14:paraId="62797361" w14:textId="48C3E12F" w:rsidR="00BE0E52" w:rsidRPr="00BE0E52" w:rsidRDefault="005871FC" w:rsidP="005871FC">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00BE0E52" w:rsidRPr="00BE0E52">
        <w:rPr>
          <w:rFonts w:ascii="Times New Roman" w:eastAsia="宋体" w:hAnsi="Times New Roman" w:cs="Times New Roman"/>
          <w:szCs w:val="21"/>
        </w:rPr>
        <w:t>了解大型机组燃烧过程控制系统实例</w:t>
      </w:r>
      <w:r w:rsidR="00BF0A4B">
        <w:rPr>
          <w:rFonts w:ascii="Times New Roman" w:eastAsia="宋体" w:hAnsi="Times New Roman" w:cs="Times New Roman" w:hint="eastAsia"/>
          <w:szCs w:val="21"/>
        </w:rPr>
        <w:t>。</w:t>
      </w:r>
    </w:p>
    <w:p w14:paraId="55052497" w14:textId="73777012"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481346B8" w14:textId="25EEBB8E" w:rsidR="00FA7122" w:rsidRDefault="005871FC" w:rsidP="005871F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）重点：</w:t>
      </w:r>
      <w:r w:rsidRPr="005871FC">
        <w:rPr>
          <w:rFonts w:ascii="Times New Roman" w:eastAsia="宋体" w:hAnsi="Times New Roman" w:cs="Times New Roman" w:hint="eastAsia"/>
          <w:color w:val="000000"/>
          <w:kern w:val="0"/>
          <w:szCs w:val="21"/>
        </w:rPr>
        <w:t>比值控制系统的分析</w:t>
      </w:r>
      <w:r w:rsidRPr="005871FC">
        <w:rPr>
          <w:rFonts w:ascii="Times New Roman" w:eastAsia="宋体" w:hAnsi="Times New Roman" w:cs="Times New Roman"/>
          <w:color w:val="000000"/>
          <w:kern w:val="0"/>
          <w:szCs w:val="21"/>
        </w:rPr>
        <w:t>整定</w:t>
      </w:r>
      <w:r>
        <w:rPr>
          <w:rFonts w:ascii="Times New Roman" w:eastAsia="宋体" w:hAnsi="Times New Roman" w:cs="Times New Roman" w:hint="eastAsia"/>
          <w:color w:val="000000"/>
          <w:kern w:val="0"/>
          <w:szCs w:val="21"/>
        </w:rPr>
        <w:t>；</w:t>
      </w:r>
      <w:r w:rsidRPr="005871FC">
        <w:rPr>
          <w:rFonts w:ascii="Times New Roman" w:eastAsia="宋体" w:hAnsi="Times New Roman" w:cs="Times New Roman" w:hint="eastAsia"/>
          <w:color w:val="000000"/>
          <w:kern w:val="0"/>
          <w:szCs w:val="21"/>
        </w:rPr>
        <w:t>燃烧过程自动控制任务及控制对象的动态特性</w:t>
      </w:r>
      <w:r>
        <w:rPr>
          <w:rFonts w:ascii="Times New Roman" w:eastAsia="宋体" w:hAnsi="Times New Roman" w:cs="Times New Roman" w:hint="eastAsia"/>
          <w:color w:val="000000"/>
          <w:kern w:val="0"/>
          <w:szCs w:val="21"/>
        </w:rPr>
        <w:t>。</w:t>
      </w:r>
    </w:p>
    <w:p w14:paraId="529DF90C" w14:textId="262B8753" w:rsidR="005871FC" w:rsidRPr="005871FC" w:rsidRDefault="005871FC" w:rsidP="005871F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）难点：</w:t>
      </w:r>
      <w:r w:rsidRPr="005871FC">
        <w:rPr>
          <w:rFonts w:ascii="Times New Roman" w:eastAsia="宋体" w:hAnsi="Times New Roman" w:cs="Times New Roman" w:hint="eastAsia"/>
          <w:color w:val="000000"/>
          <w:kern w:val="0"/>
          <w:szCs w:val="21"/>
        </w:rPr>
        <w:t>锅炉燃烧控制的基本策略；</w:t>
      </w:r>
      <w:r w:rsidRPr="00BE0E52">
        <w:rPr>
          <w:rFonts w:ascii="Times New Roman" w:eastAsia="宋体" w:hAnsi="Times New Roman" w:cs="Times New Roman"/>
          <w:szCs w:val="21"/>
        </w:rPr>
        <w:t>大型机组燃烧过程控制系统</w:t>
      </w:r>
      <w:r>
        <w:rPr>
          <w:rFonts w:ascii="Times New Roman" w:eastAsia="宋体" w:hAnsi="Times New Roman" w:cs="Times New Roman" w:hint="eastAsia"/>
          <w:szCs w:val="21"/>
        </w:rPr>
        <w:t>。</w:t>
      </w:r>
    </w:p>
    <w:p w14:paraId="415993A4"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6713FE9E" w14:textId="6BDF0CFE"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概述</w:t>
      </w:r>
    </w:p>
    <w:p w14:paraId="051BF2B5" w14:textId="2CA5B411"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燃烧过程控制对象的动态特性</w:t>
      </w:r>
    </w:p>
    <w:p w14:paraId="1C3AAE2C" w14:textId="6BF9C392"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反映燃料量信号的测取</w:t>
      </w:r>
    </w:p>
    <w:p w14:paraId="12388C1A" w14:textId="62E68DC0"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第四节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锅炉燃烧控制的基本策略</w:t>
      </w:r>
    </w:p>
    <w:p w14:paraId="511A0FCC"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第五节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燃烧过程控制系统实例</w:t>
      </w:r>
    </w:p>
    <w:p w14:paraId="1792F260" w14:textId="268CD524"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5591C916" w14:textId="77777777" w:rsidR="009829D4" w:rsidRPr="00BA0E40"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54DC4581" w14:textId="77777777" w:rsidR="009829D4" w:rsidRPr="00BA0E40"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03D986D2" w14:textId="6F45D031" w:rsidR="00FA7122" w:rsidRPr="009829D4"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）案例法：通过案例介绍</w:t>
      </w:r>
      <w:r>
        <w:rPr>
          <w:rFonts w:ascii="Times New Roman" w:eastAsia="宋体" w:hAnsi="Times New Roman" w:cs="Times New Roman" w:hint="eastAsia"/>
          <w:color w:val="000000"/>
          <w:kern w:val="0"/>
          <w:szCs w:val="21"/>
        </w:rPr>
        <w:t>火电厂燃烧过程控制</w:t>
      </w:r>
      <w:r w:rsidRPr="00BA0E40">
        <w:rPr>
          <w:rFonts w:ascii="Times New Roman" w:eastAsia="宋体" w:hAnsi="Times New Roman" w:cs="Times New Roman"/>
          <w:color w:val="000000"/>
          <w:kern w:val="0"/>
          <w:szCs w:val="21"/>
        </w:rPr>
        <w:t>系统。</w:t>
      </w:r>
    </w:p>
    <w:p w14:paraId="7B69079E" w14:textId="4B15D75E"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409576B0" w14:textId="77777777" w:rsidR="009829D4" w:rsidRPr="00BA0E40"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40F712C2" w14:textId="08D7E1D0" w:rsidR="009829D4" w:rsidRPr="00147689"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燃烧过程调节的任务是什么？</w:t>
      </w:r>
      <w:r w:rsidRPr="00147689">
        <w:rPr>
          <w:rFonts w:ascii="Times New Roman" w:eastAsia="宋体" w:hAnsi="Times New Roman" w:cs="Times New Roman"/>
          <w:color w:val="000000"/>
          <w:kern w:val="0"/>
          <w:szCs w:val="21"/>
        </w:rPr>
        <w:t xml:space="preserve"> </w:t>
      </w:r>
    </w:p>
    <w:p w14:paraId="619767A1" w14:textId="39342BD2" w:rsidR="009829D4" w:rsidRPr="00147689"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燃烧被控对象的动态特性及形成机理？</w:t>
      </w:r>
    </w:p>
    <w:p w14:paraId="4F27125F" w14:textId="03EBAA8B" w:rsidR="009829D4" w:rsidRPr="009829D4" w:rsidRDefault="009829D4" w:rsidP="00DF58D3">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燃烧自动调节系统的构成？</w:t>
      </w:r>
    </w:p>
    <w:p w14:paraId="086F6C73" w14:textId="02FA5404" w:rsidR="009829D4" w:rsidRPr="00147689"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为什么说燃烧自动调节系统的子系统相对独立而又紧密联系？</w:t>
      </w:r>
    </w:p>
    <w:p w14:paraId="6EB4E2D1" w14:textId="77777777" w:rsidR="009829D4" w:rsidRPr="009829D4"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为什么要采用热量信号？</w:t>
      </w:r>
    </w:p>
    <w:p w14:paraId="1F294E80" w14:textId="03BB008C" w:rsidR="009829D4" w:rsidRPr="009829D4"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分析说明热量信号的基本性质？</w:t>
      </w:r>
    </w:p>
    <w:p w14:paraId="59F1DAD3" w14:textId="72DD4C55" w:rsidR="009829D4" w:rsidRPr="009829D4"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理想热量信号和实际热量信号的区别和联系？</w:t>
      </w:r>
    </w:p>
    <w:p w14:paraId="6B79A111" w14:textId="0B4E6134" w:rsidR="009829D4" w:rsidRPr="009829D4"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说明直吹制煤粉锅炉燃烧自动调节系统的特点？</w:t>
      </w:r>
    </w:p>
    <w:p w14:paraId="35A02CE7" w14:textId="77A008E7" w:rsidR="009829D4" w:rsidRDefault="009829D4" w:rsidP="009829D4">
      <w:pPr>
        <w:pStyle w:val="ac"/>
        <w:widowControl/>
        <w:numPr>
          <w:ilvl w:val="0"/>
          <w:numId w:val="10"/>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有中间煤粉仓、直吹制的燃烧过程控制系统各种方案构成、工作原理、比较</w:t>
      </w:r>
      <w:r>
        <w:rPr>
          <w:rFonts w:ascii="Times New Roman" w:eastAsia="宋体" w:hAnsi="Times New Roman" w:cs="Times New Roman" w:hint="eastAsia"/>
          <w:color w:val="000000"/>
          <w:kern w:val="0"/>
          <w:szCs w:val="21"/>
        </w:rPr>
        <w:t>。</w:t>
      </w:r>
    </w:p>
    <w:p w14:paraId="72E1BD38" w14:textId="77777777" w:rsidR="00A9710C" w:rsidRPr="00BA0E40" w:rsidRDefault="00A9710C" w:rsidP="00A9710C">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第十章</w:t>
      </w:r>
      <w:r w:rsidRPr="00BA0E40">
        <w:rPr>
          <w:rFonts w:ascii="Times New Roman" w:eastAsia="黑体" w:hAnsi="Times New Roman" w:cs="Times New Roman"/>
          <w:b/>
          <w:sz w:val="24"/>
          <w:szCs w:val="24"/>
        </w:rPr>
        <w:t xml:space="preserve"> </w:t>
      </w:r>
      <w:r w:rsidRPr="00BA0E40">
        <w:rPr>
          <w:rFonts w:ascii="Times New Roman" w:eastAsia="黑体" w:hAnsi="Times New Roman" w:cs="Times New Roman"/>
          <w:b/>
          <w:sz w:val="24"/>
          <w:szCs w:val="24"/>
        </w:rPr>
        <w:t>单元机组主控制系统</w:t>
      </w:r>
    </w:p>
    <w:p w14:paraId="592507B3" w14:textId="22BD95F1"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教学目标</w:t>
      </w:r>
    </w:p>
    <w:p w14:paraId="1329DB3A" w14:textId="2EF36F85" w:rsidR="009829D4" w:rsidRPr="009829D4" w:rsidRDefault="009829D4" w:rsidP="009829D4">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9829D4">
        <w:rPr>
          <w:rFonts w:ascii="Times New Roman" w:eastAsia="宋体" w:hAnsi="Times New Roman" w:cs="Times New Roman"/>
          <w:szCs w:val="21"/>
        </w:rPr>
        <w:t>了解单元机组协调控制的意义，掌握对象被控参数，熟悉对象动态特性。</w:t>
      </w:r>
    </w:p>
    <w:p w14:paraId="7916D353" w14:textId="0E24552C" w:rsidR="009829D4" w:rsidRPr="009829D4" w:rsidRDefault="009829D4" w:rsidP="009829D4">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829D4">
        <w:rPr>
          <w:rFonts w:ascii="Times New Roman" w:eastAsia="宋体" w:hAnsi="Times New Roman" w:cs="Times New Roman"/>
          <w:szCs w:val="21"/>
        </w:rPr>
        <w:t>理解并掌握单元机组基础控制方式、机炉分开控制及协调控制方式的特点。</w:t>
      </w:r>
    </w:p>
    <w:p w14:paraId="150C5FFA" w14:textId="6225D8B4" w:rsidR="009829D4" w:rsidRPr="009829D4" w:rsidRDefault="009829D4" w:rsidP="009829D4">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9829D4">
        <w:rPr>
          <w:rFonts w:ascii="Times New Roman" w:eastAsia="宋体" w:hAnsi="Times New Roman" w:cs="Times New Roman"/>
          <w:szCs w:val="21"/>
        </w:rPr>
        <w:t>理解前馈控制在单元机组控制方式中的应用。</w:t>
      </w:r>
    </w:p>
    <w:p w14:paraId="5E2E07E7" w14:textId="2DDC4DC3" w:rsidR="00FA7122" w:rsidRPr="00BA0E40" w:rsidRDefault="009829D4" w:rsidP="009829D4">
      <w:pPr>
        <w:widowControl/>
        <w:spacing w:beforeLines="50" w:before="156" w:afterLines="50" w:after="156"/>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9829D4">
        <w:rPr>
          <w:rFonts w:ascii="Times New Roman" w:eastAsia="宋体" w:hAnsi="Times New Roman" w:cs="Times New Roman"/>
          <w:szCs w:val="21"/>
        </w:rPr>
        <w:t>了解单元机组主控系统实例。</w:t>
      </w:r>
      <w:r w:rsidRPr="009829D4">
        <w:rPr>
          <w:rFonts w:ascii="Times New Roman" w:eastAsia="宋体" w:hAnsi="Times New Roman" w:cs="Times New Roman"/>
          <w:szCs w:val="21"/>
        </w:rPr>
        <w:t xml:space="preserve">  </w:t>
      </w:r>
    </w:p>
    <w:p w14:paraId="7CA54FB1" w14:textId="26F22274"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教学重难点</w:t>
      </w:r>
    </w:p>
    <w:p w14:paraId="32208772" w14:textId="7DDD1158" w:rsidR="00FA7122"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）重点：单元机组</w:t>
      </w:r>
      <w:r w:rsidRPr="009829D4">
        <w:rPr>
          <w:rFonts w:ascii="Times New Roman" w:eastAsia="宋体" w:hAnsi="Times New Roman" w:cs="Times New Roman" w:hint="eastAsia"/>
          <w:color w:val="000000"/>
          <w:kern w:val="0"/>
          <w:szCs w:val="21"/>
        </w:rPr>
        <w:t>对象被控参数</w:t>
      </w:r>
      <w:r>
        <w:rPr>
          <w:rFonts w:ascii="Times New Roman" w:eastAsia="宋体" w:hAnsi="Times New Roman" w:cs="Times New Roman" w:hint="eastAsia"/>
          <w:color w:val="000000"/>
          <w:kern w:val="0"/>
          <w:szCs w:val="21"/>
        </w:rPr>
        <w:t>、</w:t>
      </w:r>
      <w:r w:rsidRPr="009829D4">
        <w:rPr>
          <w:rFonts w:ascii="Times New Roman" w:eastAsia="宋体" w:hAnsi="Times New Roman" w:cs="Times New Roman" w:hint="eastAsia"/>
          <w:color w:val="000000"/>
          <w:kern w:val="0"/>
          <w:szCs w:val="21"/>
        </w:rPr>
        <w:t>动态特性</w:t>
      </w:r>
      <w:r>
        <w:rPr>
          <w:rFonts w:ascii="Times New Roman" w:eastAsia="宋体" w:hAnsi="Times New Roman" w:cs="Times New Roman" w:hint="eastAsia"/>
          <w:color w:val="000000"/>
          <w:kern w:val="0"/>
          <w:szCs w:val="21"/>
        </w:rPr>
        <w:t>；</w:t>
      </w:r>
      <w:r w:rsidRPr="009829D4">
        <w:rPr>
          <w:rFonts w:ascii="Times New Roman" w:eastAsia="宋体" w:hAnsi="Times New Roman" w:cs="Times New Roman" w:hint="eastAsia"/>
          <w:color w:val="000000"/>
          <w:kern w:val="0"/>
          <w:szCs w:val="21"/>
        </w:rPr>
        <w:t>负荷控制方式</w:t>
      </w:r>
      <w:r>
        <w:rPr>
          <w:rFonts w:ascii="Times New Roman" w:eastAsia="宋体" w:hAnsi="Times New Roman" w:cs="Times New Roman" w:hint="eastAsia"/>
          <w:color w:val="000000"/>
          <w:kern w:val="0"/>
          <w:szCs w:val="21"/>
        </w:rPr>
        <w:t>；</w:t>
      </w:r>
      <w:r w:rsidRPr="009829D4">
        <w:rPr>
          <w:rFonts w:ascii="Times New Roman" w:eastAsia="宋体" w:hAnsi="Times New Roman" w:cs="Times New Roman"/>
          <w:color w:val="000000"/>
          <w:kern w:val="0"/>
          <w:szCs w:val="21"/>
        </w:rPr>
        <w:t>前馈控制的应用</w:t>
      </w:r>
    </w:p>
    <w:p w14:paraId="368CA177" w14:textId="04D21A55" w:rsidR="009829D4" w:rsidRPr="009829D4"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2</w:t>
      </w:r>
      <w:r>
        <w:rPr>
          <w:rFonts w:ascii="Times New Roman" w:eastAsia="宋体" w:hAnsi="Times New Roman" w:cs="Times New Roman" w:hint="eastAsia"/>
          <w:color w:val="000000"/>
          <w:kern w:val="0"/>
          <w:szCs w:val="21"/>
        </w:rPr>
        <w:t>）难点：</w:t>
      </w:r>
      <w:r w:rsidRPr="009829D4">
        <w:rPr>
          <w:rFonts w:ascii="Times New Roman" w:eastAsia="宋体" w:hAnsi="Times New Roman" w:cs="Times New Roman" w:hint="eastAsia"/>
          <w:color w:val="000000"/>
          <w:kern w:val="0"/>
          <w:szCs w:val="21"/>
        </w:rPr>
        <w:t>单元机组主控系统</w:t>
      </w:r>
      <w:r>
        <w:rPr>
          <w:rFonts w:ascii="Times New Roman" w:eastAsia="宋体" w:hAnsi="Times New Roman" w:cs="Times New Roman" w:hint="eastAsia"/>
          <w:color w:val="000000"/>
          <w:kern w:val="0"/>
          <w:szCs w:val="21"/>
        </w:rPr>
        <w:t>实例</w:t>
      </w:r>
    </w:p>
    <w:p w14:paraId="6CEF2831"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lastRenderedPageBreak/>
        <w:t>3.</w:t>
      </w:r>
      <w:r w:rsidRPr="00BA0E40">
        <w:rPr>
          <w:rFonts w:ascii="Times New Roman" w:eastAsia="宋体" w:hAnsi="Times New Roman" w:cs="Times New Roman"/>
          <w:color w:val="000000"/>
          <w:kern w:val="0"/>
          <w:szCs w:val="21"/>
        </w:rPr>
        <w:t>教学内容</w:t>
      </w:r>
      <w:r w:rsidRPr="00BA0E40">
        <w:rPr>
          <w:rFonts w:ascii="Times New Roman" w:eastAsia="宋体" w:hAnsi="Times New Roman" w:cs="Times New Roman"/>
          <w:szCs w:val="21"/>
        </w:rPr>
        <w:t xml:space="preserve"> </w:t>
      </w:r>
    </w:p>
    <w:p w14:paraId="12D872E1" w14:textId="3448A183"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第一节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概述</w:t>
      </w:r>
    </w:p>
    <w:p w14:paraId="14BBCC00" w14:textId="6168DE94"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第二节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调节对象的动态特性</w:t>
      </w:r>
    </w:p>
    <w:p w14:paraId="038DE090" w14:textId="0F2FB241"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第三节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负荷控制方式</w:t>
      </w:r>
    </w:p>
    <w:p w14:paraId="74ECAF81" w14:textId="33D61CF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第四节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前馈控制的应用</w:t>
      </w:r>
    </w:p>
    <w:p w14:paraId="3715D4BC" w14:textId="3821EFCC"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第五节</w:t>
      </w:r>
      <w:r w:rsidRPr="00BA0E40">
        <w:rPr>
          <w:rFonts w:ascii="Times New Roman" w:eastAsia="宋体" w:hAnsi="Times New Roman" w:cs="Times New Roman"/>
          <w:color w:val="000000"/>
          <w:kern w:val="0"/>
          <w:szCs w:val="21"/>
        </w:rPr>
        <w:t xml:space="preserve"> </w:t>
      </w:r>
      <w:proofErr w:type="gramStart"/>
      <w:r w:rsidRPr="00BA0E40">
        <w:rPr>
          <w:rFonts w:ascii="Times New Roman" w:eastAsia="宋体" w:hAnsi="Times New Roman" w:cs="Times New Roman"/>
          <w:color w:val="000000"/>
          <w:kern w:val="0"/>
          <w:szCs w:val="21"/>
        </w:rPr>
        <w:t>滑压运行</w:t>
      </w:r>
      <w:proofErr w:type="gramEnd"/>
      <w:r w:rsidRPr="00BA0E40">
        <w:rPr>
          <w:rFonts w:ascii="Times New Roman" w:eastAsia="宋体" w:hAnsi="Times New Roman" w:cs="Times New Roman"/>
          <w:color w:val="000000"/>
          <w:kern w:val="0"/>
          <w:szCs w:val="21"/>
        </w:rPr>
        <w:t>机组的协调控制方案</w:t>
      </w:r>
    </w:p>
    <w:p w14:paraId="5B8F074A" w14:textId="58EE901E"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第六节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负荷指令处理</w:t>
      </w:r>
    </w:p>
    <w:p w14:paraId="1DB8215B"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第七节</w:t>
      </w:r>
      <w:r w:rsidRPr="00BA0E40">
        <w:rPr>
          <w:rFonts w:ascii="Times New Roman" w:eastAsia="宋体" w:hAnsi="Times New Roman" w:cs="Times New Roman"/>
          <w:color w:val="000000"/>
          <w:kern w:val="0"/>
          <w:szCs w:val="21"/>
        </w:rPr>
        <w:t xml:space="preserve"> </w:t>
      </w:r>
      <w:r w:rsidRPr="00BA0E40">
        <w:rPr>
          <w:rFonts w:ascii="Times New Roman" w:eastAsia="宋体" w:hAnsi="Times New Roman" w:cs="Times New Roman"/>
          <w:color w:val="000000"/>
          <w:kern w:val="0"/>
          <w:szCs w:val="21"/>
        </w:rPr>
        <w:t>单元机组主控系统实例</w:t>
      </w:r>
    </w:p>
    <w:p w14:paraId="4B893BAB" w14:textId="24F8E8F2" w:rsidR="00A9710C"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4.</w:t>
      </w:r>
      <w:r w:rsidRPr="00BA0E40">
        <w:rPr>
          <w:rFonts w:ascii="Times New Roman" w:eastAsia="宋体" w:hAnsi="Times New Roman" w:cs="Times New Roman"/>
          <w:color w:val="000000"/>
          <w:kern w:val="0"/>
          <w:szCs w:val="21"/>
        </w:rPr>
        <w:t>教学方法</w:t>
      </w:r>
      <w:r w:rsidRPr="00BA0E40">
        <w:rPr>
          <w:rFonts w:ascii="Times New Roman" w:eastAsia="宋体" w:hAnsi="Times New Roman" w:cs="Times New Roman"/>
          <w:color w:val="000000"/>
          <w:kern w:val="0"/>
          <w:szCs w:val="21"/>
        </w:rPr>
        <w:t xml:space="preserve"> </w:t>
      </w:r>
    </w:p>
    <w:p w14:paraId="04B38C9E" w14:textId="77777777" w:rsidR="009829D4" w:rsidRPr="00BA0E40"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1</w:t>
      </w:r>
      <w:r w:rsidRPr="00BA0E40">
        <w:rPr>
          <w:rFonts w:ascii="Times New Roman" w:eastAsia="宋体" w:hAnsi="Times New Roman" w:cs="Times New Roman"/>
          <w:color w:val="000000"/>
          <w:kern w:val="0"/>
          <w:szCs w:val="21"/>
        </w:rPr>
        <w:t>）自主学习：利用雨课堂平台预习课程内容并完成课后作业；</w:t>
      </w:r>
    </w:p>
    <w:p w14:paraId="772646D6" w14:textId="77777777" w:rsidR="009829D4" w:rsidRPr="00BA0E40"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w:t>
      </w:r>
      <w:r w:rsidRPr="00BA0E40">
        <w:rPr>
          <w:rFonts w:ascii="Times New Roman" w:eastAsia="宋体" w:hAnsi="Times New Roman" w:cs="Times New Roman"/>
          <w:color w:val="000000"/>
          <w:kern w:val="0"/>
          <w:szCs w:val="21"/>
        </w:rPr>
        <w:t>）讲授法：相关概念和数学推导。</w:t>
      </w:r>
    </w:p>
    <w:p w14:paraId="12787DDA" w14:textId="55A343FC" w:rsidR="009829D4" w:rsidRPr="009829D4"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3</w:t>
      </w:r>
      <w:r w:rsidRPr="00BA0E40">
        <w:rPr>
          <w:rFonts w:ascii="Times New Roman" w:eastAsia="宋体" w:hAnsi="Times New Roman" w:cs="Times New Roman"/>
          <w:color w:val="000000"/>
          <w:kern w:val="0"/>
          <w:szCs w:val="21"/>
        </w:rPr>
        <w:t>）案例法：通过案例介绍</w:t>
      </w:r>
      <w:r>
        <w:rPr>
          <w:rFonts w:ascii="Times New Roman" w:eastAsia="宋体" w:hAnsi="Times New Roman" w:cs="Times New Roman" w:hint="eastAsia"/>
          <w:color w:val="000000"/>
          <w:kern w:val="0"/>
          <w:szCs w:val="21"/>
        </w:rPr>
        <w:t>单元机组主控系统</w:t>
      </w:r>
      <w:r w:rsidRPr="00BA0E40">
        <w:rPr>
          <w:rFonts w:ascii="Times New Roman" w:eastAsia="宋体" w:hAnsi="Times New Roman" w:cs="Times New Roman"/>
          <w:color w:val="000000"/>
          <w:kern w:val="0"/>
          <w:szCs w:val="21"/>
        </w:rPr>
        <w:t>。</w:t>
      </w:r>
    </w:p>
    <w:p w14:paraId="6AC2DE3E" w14:textId="77777777" w:rsidR="00A9710C" w:rsidRPr="00BA0E40" w:rsidRDefault="00A9710C" w:rsidP="00A9710C">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5.</w:t>
      </w:r>
      <w:r w:rsidRPr="00BA0E40">
        <w:rPr>
          <w:rFonts w:ascii="Times New Roman" w:eastAsia="宋体" w:hAnsi="Times New Roman" w:cs="Times New Roman"/>
          <w:color w:val="000000"/>
          <w:kern w:val="0"/>
          <w:szCs w:val="21"/>
        </w:rPr>
        <w:t>教学评价</w:t>
      </w:r>
    </w:p>
    <w:p w14:paraId="644C3B06" w14:textId="77777777" w:rsidR="009829D4" w:rsidRPr="00BA0E40" w:rsidRDefault="009829D4" w:rsidP="009829D4">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BA0E40">
        <w:rPr>
          <w:rFonts w:ascii="Times New Roman" w:eastAsia="宋体" w:hAnsi="Times New Roman" w:cs="Times New Roman"/>
          <w:color w:val="000000"/>
          <w:kern w:val="0"/>
          <w:szCs w:val="21"/>
        </w:rPr>
        <w:t>回答以下问题：</w:t>
      </w:r>
    </w:p>
    <w:p w14:paraId="4923825A" w14:textId="644270C3" w:rsidR="009829D4" w:rsidRPr="009829D4" w:rsidRDefault="009829D4" w:rsidP="009829D4">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单元机组协调控制系统的任务、对象动态特性特点、组成、分类？</w:t>
      </w:r>
      <w:r w:rsidRPr="009829D4">
        <w:rPr>
          <w:rFonts w:ascii="Times New Roman" w:eastAsia="宋体" w:hAnsi="Times New Roman" w:cs="Times New Roman"/>
          <w:color w:val="000000"/>
          <w:kern w:val="0"/>
          <w:szCs w:val="21"/>
        </w:rPr>
        <w:t xml:space="preserve"> </w:t>
      </w:r>
    </w:p>
    <w:p w14:paraId="724CA49D" w14:textId="170C4098" w:rsidR="009829D4" w:rsidRPr="00147689" w:rsidRDefault="009829D4" w:rsidP="009829D4">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单元机组的基本控制方式、各种协调控制方式的分析、使用条件？</w:t>
      </w:r>
    </w:p>
    <w:p w14:paraId="0F95084B" w14:textId="71C02E84" w:rsidR="009829D4" w:rsidRPr="009829D4" w:rsidRDefault="009829D4" w:rsidP="009829D4">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负荷控制系统中的前馈控制和非线性控制元件的主要作用是什么？</w:t>
      </w:r>
      <w:r w:rsidRPr="009829D4">
        <w:rPr>
          <w:rFonts w:ascii="Times New Roman" w:eastAsia="宋体" w:hAnsi="Times New Roman" w:cs="Times New Roman"/>
          <w:color w:val="000000"/>
          <w:kern w:val="0"/>
          <w:szCs w:val="21"/>
        </w:rPr>
        <w:t xml:space="preserve"> </w:t>
      </w:r>
    </w:p>
    <w:p w14:paraId="398BC3B8" w14:textId="17E7C914" w:rsidR="009829D4" w:rsidRPr="009829D4" w:rsidRDefault="009829D4" w:rsidP="009829D4">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负荷控制系统中，作为对锅炉的前馈控制信号，通常不采用蒸汽流量信号，而采用能量平衡信号，为什么？</w:t>
      </w:r>
      <w:r w:rsidRPr="009829D4">
        <w:rPr>
          <w:rFonts w:ascii="Times New Roman" w:eastAsia="宋体" w:hAnsi="Times New Roman" w:cs="Times New Roman"/>
          <w:color w:val="000000"/>
          <w:kern w:val="0"/>
          <w:szCs w:val="21"/>
        </w:rPr>
        <w:t xml:space="preserve"> </w:t>
      </w:r>
    </w:p>
    <w:p w14:paraId="41E0475B" w14:textId="0B9D26C6" w:rsidR="009829D4" w:rsidRDefault="009829D4" w:rsidP="009829D4">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proofErr w:type="gramStart"/>
      <w:r w:rsidRPr="009829D4">
        <w:rPr>
          <w:rFonts w:ascii="Times New Roman" w:eastAsia="宋体" w:hAnsi="Times New Roman" w:cs="Times New Roman" w:hint="eastAsia"/>
          <w:color w:val="000000"/>
          <w:kern w:val="0"/>
          <w:szCs w:val="21"/>
        </w:rPr>
        <w:t>滑压运行</w:t>
      </w:r>
      <w:proofErr w:type="gramEnd"/>
      <w:r w:rsidRPr="009829D4">
        <w:rPr>
          <w:rFonts w:ascii="Times New Roman" w:eastAsia="宋体" w:hAnsi="Times New Roman" w:cs="Times New Roman" w:hint="eastAsia"/>
          <w:color w:val="000000"/>
          <w:kern w:val="0"/>
          <w:szCs w:val="21"/>
        </w:rPr>
        <w:t>与定</w:t>
      </w:r>
      <w:proofErr w:type="gramStart"/>
      <w:r w:rsidRPr="009829D4">
        <w:rPr>
          <w:rFonts w:ascii="Times New Roman" w:eastAsia="宋体" w:hAnsi="Times New Roman" w:cs="Times New Roman" w:hint="eastAsia"/>
          <w:color w:val="000000"/>
          <w:kern w:val="0"/>
          <w:szCs w:val="21"/>
        </w:rPr>
        <w:t>压运</w:t>
      </w:r>
      <w:proofErr w:type="gramEnd"/>
      <w:r w:rsidRPr="009829D4">
        <w:rPr>
          <w:rFonts w:ascii="Times New Roman" w:eastAsia="宋体" w:hAnsi="Times New Roman" w:cs="Times New Roman" w:hint="eastAsia"/>
          <w:color w:val="000000"/>
          <w:kern w:val="0"/>
          <w:szCs w:val="21"/>
        </w:rPr>
        <w:t>行方式比较，其负荷控制有何不同？</w:t>
      </w:r>
    </w:p>
    <w:p w14:paraId="7705FB69" w14:textId="721B1ACF" w:rsidR="009829D4" w:rsidRPr="009829D4" w:rsidRDefault="009829D4" w:rsidP="00DF58D3">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hint="eastAsia"/>
          <w:color w:val="000000"/>
          <w:kern w:val="0"/>
          <w:szCs w:val="21"/>
        </w:rPr>
        <w:t>为什么要对负荷指令进行适当处理？</w:t>
      </w:r>
    </w:p>
    <w:p w14:paraId="26E539FF" w14:textId="14E06220" w:rsidR="009829D4" w:rsidRDefault="009829D4" w:rsidP="009829D4">
      <w:pPr>
        <w:pStyle w:val="ac"/>
        <w:widowControl/>
        <w:numPr>
          <w:ilvl w:val="0"/>
          <w:numId w:val="11"/>
        </w:numPr>
        <w:spacing w:beforeLines="50" w:before="156" w:afterLines="50" w:after="156"/>
        <w:ind w:firstLineChars="0"/>
        <w:jc w:val="left"/>
        <w:rPr>
          <w:rFonts w:ascii="Times New Roman" w:eastAsia="宋体" w:hAnsi="Times New Roman" w:cs="Times New Roman"/>
          <w:color w:val="000000"/>
          <w:kern w:val="0"/>
          <w:szCs w:val="21"/>
        </w:rPr>
      </w:pPr>
      <w:r w:rsidRPr="009829D4">
        <w:rPr>
          <w:rFonts w:ascii="Times New Roman" w:eastAsia="宋体" w:hAnsi="Times New Roman" w:cs="Times New Roman"/>
          <w:color w:val="000000"/>
          <w:kern w:val="0"/>
          <w:szCs w:val="21"/>
        </w:rPr>
        <w:t>负荷指令管理通常包括哪些方面？简要说明各部分的主要作用？</w:t>
      </w:r>
    </w:p>
    <w:p w14:paraId="04B80F99" w14:textId="4F96F8F3" w:rsidR="00313A87" w:rsidRPr="00BA0E40" w:rsidRDefault="00313A87" w:rsidP="00DD7B5F">
      <w:pPr>
        <w:widowControl/>
        <w:spacing w:beforeLines="50" w:before="156" w:afterLines="50" w:after="156"/>
        <w:ind w:firstLineChars="200" w:firstLine="562"/>
        <w:jc w:val="left"/>
        <w:rPr>
          <w:rFonts w:ascii="Times New Roman" w:hAnsi="Times New Roman" w:cs="Times New Roman"/>
        </w:rPr>
      </w:pPr>
      <w:r w:rsidRPr="00BA0E40">
        <w:rPr>
          <w:rFonts w:ascii="Times New Roman" w:eastAsia="黑体" w:hAnsi="Times New Roman" w:cs="Times New Roman"/>
          <w:b/>
          <w:sz w:val="28"/>
          <w:szCs w:val="28"/>
        </w:rPr>
        <w:t>四、学时分配</w:t>
      </w:r>
    </w:p>
    <w:p w14:paraId="243B1B67" w14:textId="22240D6E" w:rsidR="00313A87" w:rsidRPr="00BA0E40" w:rsidRDefault="00DD7B5F" w:rsidP="00DD7B5F">
      <w:pPr>
        <w:widowControl/>
        <w:spacing w:beforeLines="50" w:before="156" w:afterLines="50" w:after="156"/>
        <w:jc w:val="center"/>
        <w:rPr>
          <w:rFonts w:ascii="Times New Roman" w:eastAsia="黑体" w:hAnsi="Times New Roman" w:cs="Times New Roman"/>
          <w:b/>
          <w:sz w:val="24"/>
          <w:szCs w:val="24"/>
        </w:rPr>
      </w:pPr>
      <w:r w:rsidRPr="00BA0E40">
        <w:rPr>
          <w:rFonts w:ascii="Times New Roman" w:eastAsia="宋体" w:hAnsi="Times New Roman" w:cs="Times New Roman"/>
          <w:b/>
          <w:szCs w:val="21"/>
        </w:rPr>
        <w:t>表</w:t>
      </w:r>
      <w:r w:rsidRPr="00BA0E40">
        <w:rPr>
          <w:rFonts w:ascii="Times New Roman" w:eastAsia="宋体" w:hAnsi="Times New Roman" w:cs="Times New Roman"/>
          <w:b/>
          <w:szCs w:val="21"/>
        </w:rPr>
        <w:t>2</w:t>
      </w:r>
      <w:r w:rsidRPr="00BA0E40">
        <w:rPr>
          <w:rFonts w:ascii="Times New Roman" w:eastAsia="宋体" w:hAnsi="Times New Roman" w:cs="Times New Roman"/>
          <w:b/>
          <w:szCs w:val="21"/>
        </w:rPr>
        <w:t>：</w:t>
      </w:r>
      <w:r w:rsidR="00CA53B2" w:rsidRPr="00BA0E40">
        <w:rPr>
          <w:rFonts w:ascii="Times New Roman" w:eastAsia="宋体" w:hAnsi="Times New Roman" w:cs="Times New Roman"/>
          <w:b/>
          <w:szCs w:val="21"/>
        </w:rPr>
        <w:t>各章节的具体内容和学时分配表</w:t>
      </w:r>
    </w:p>
    <w:tbl>
      <w:tblPr>
        <w:tblStyle w:val="a9"/>
        <w:tblW w:w="0" w:type="auto"/>
        <w:jc w:val="center"/>
        <w:tblLook w:val="04A0" w:firstRow="1" w:lastRow="0" w:firstColumn="1" w:lastColumn="0" w:noHBand="0" w:noVBand="1"/>
      </w:tblPr>
      <w:tblGrid>
        <w:gridCol w:w="2263"/>
        <w:gridCol w:w="4678"/>
        <w:gridCol w:w="1355"/>
      </w:tblGrid>
      <w:tr w:rsidR="00CA53B2" w:rsidRPr="00BA0E40" w14:paraId="74942A1A" w14:textId="77777777" w:rsidTr="00CD4C44">
        <w:trPr>
          <w:trHeight w:val="340"/>
          <w:jc w:val="center"/>
        </w:trPr>
        <w:tc>
          <w:tcPr>
            <w:tcW w:w="2263" w:type="dxa"/>
            <w:vAlign w:val="center"/>
          </w:tcPr>
          <w:p w14:paraId="0A970873"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章节</w:t>
            </w:r>
          </w:p>
        </w:tc>
        <w:tc>
          <w:tcPr>
            <w:tcW w:w="4678" w:type="dxa"/>
            <w:vAlign w:val="center"/>
          </w:tcPr>
          <w:p w14:paraId="5F2BE8EF"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章节内容</w:t>
            </w:r>
          </w:p>
        </w:tc>
        <w:tc>
          <w:tcPr>
            <w:tcW w:w="1355" w:type="dxa"/>
            <w:vAlign w:val="center"/>
          </w:tcPr>
          <w:p w14:paraId="32940BC4"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学时分配</w:t>
            </w:r>
          </w:p>
        </w:tc>
      </w:tr>
      <w:tr w:rsidR="00CA53B2" w:rsidRPr="00BA0E40" w14:paraId="2DE8E1EB" w14:textId="77777777" w:rsidTr="00CD4C44">
        <w:trPr>
          <w:trHeight w:val="340"/>
          <w:jc w:val="center"/>
        </w:trPr>
        <w:tc>
          <w:tcPr>
            <w:tcW w:w="2263" w:type="dxa"/>
            <w:vAlign w:val="center"/>
          </w:tcPr>
          <w:p w14:paraId="732027B8"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第一章</w:t>
            </w:r>
          </w:p>
        </w:tc>
        <w:tc>
          <w:tcPr>
            <w:tcW w:w="4678" w:type="dxa"/>
            <w:vAlign w:val="center"/>
          </w:tcPr>
          <w:p w14:paraId="33A0BCD9" w14:textId="711E8212" w:rsidR="00CA53B2"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自动调节的基本概念</w:t>
            </w:r>
          </w:p>
        </w:tc>
        <w:tc>
          <w:tcPr>
            <w:tcW w:w="1355" w:type="dxa"/>
            <w:vAlign w:val="center"/>
          </w:tcPr>
          <w:p w14:paraId="3879A62D" w14:textId="2E062282" w:rsidR="00CA53B2"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2</w:t>
            </w:r>
          </w:p>
        </w:tc>
      </w:tr>
      <w:tr w:rsidR="00CA53B2" w:rsidRPr="00BA0E40" w14:paraId="344597EE" w14:textId="77777777" w:rsidTr="00CD4C44">
        <w:trPr>
          <w:trHeight w:val="340"/>
          <w:jc w:val="center"/>
        </w:trPr>
        <w:tc>
          <w:tcPr>
            <w:tcW w:w="2263" w:type="dxa"/>
            <w:vAlign w:val="center"/>
          </w:tcPr>
          <w:p w14:paraId="5A2FB87B"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第二章</w:t>
            </w:r>
          </w:p>
        </w:tc>
        <w:tc>
          <w:tcPr>
            <w:tcW w:w="4678" w:type="dxa"/>
            <w:vAlign w:val="center"/>
          </w:tcPr>
          <w:p w14:paraId="73C524CA" w14:textId="37FACD67" w:rsidR="00CA53B2"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自动调节系统的数学模型</w:t>
            </w:r>
          </w:p>
        </w:tc>
        <w:tc>
          <w:tcPr>
            <w:tcW w:w="1355" w:type="dxa"/>
            <w:vAlign w:val="center"/>
          </w:tcPr>
          <w:p w14:paraId="6D215EFA" w14:textId="3C66AB65" w:rsidR="00CA53B2"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4</w:t>
            </w:r>
          </w:p>
        </w:tc>
      </w:tr>
      <w:tr w:rsidR="00CA53B2" w:rsidRPr="00BA0E40" w14:paraId="43AFC573" w14:textId="77777777" w:rsidTr="00CD4C44">
        <w:trPr>
          <w:trHeight w:val="340"/>
          <w:jc w:val="center"/>
        </w:trPr>
        <w:tc>
          <w:tcPr>
            <w:tcW w:w="2263" w:type="dxa"/>
            <w:vAlign w:val="center"/>
          </w:tcPr>
          <w:p w14:paraId="6CE249B8"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第三章</w:t>
            </w:r>
          </w:p>
        </w:tc>
        <w:tc>
          <w:tcPr>
            <w:tcW w:w="4678" w:type="dxa"/>
            <w:vAlign w:val="center"/>
          </w:tcPr>
          <w:p w14:paraId="403303E4" w14:textId="44F9B7BB" w:rsidR="00CA53B2"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热</w:t>
            </w:r>
            <w:proofErr w:type="gramStart"/>
            <w:r w:rsidRPr="00CD4C44">
              <w:rPr>
                <w:rFonts w:ascii="Times New Roman" w:eastAsia="宋体" w:hAnsi="Times New Roman" w:cs="Times New Roman" w:hint="eastAsia"/>
              </w:rPr>
              <w:t>工对象</w:t>
            </w:r>
            <w:proofErr w:type="gramEnd"/>
            <w:r w:rsidRPr="00CD4C44">
              <w:rPr>
                <w:rFonts w:ascii="Times New Roman" w:eastAsia="宋体" w:hAnsi="Times New Roman" w:cs="Times New Roman" w:hint="eastAsia"/>
              </w:rPr>
              <w:t>动态特性和自动调节器</w:t>
            </w:r>
          </w:p>
        </w:tc>
        <w:tc>
          <w:tcPr>
            <w:tcW w:w="1355" w:type="dxa"/>
            <w:vAlign w:val="center"/>
          </w:tcPr>
          <w:p w14:paraId="002918F9" w14:textId="5BEC2B62" w:rsidR="00CA53B2"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2</w:t>
            </w:r>
          </w:p>
        </w:tc>
      </w:tr>
      <w:tr w:rsidR="00CA53B2" w:rsidRPr="00BA0E40" w14:paraId="736428B0" w14:textId="77777777" w:rsidTr="00CD4C44">
        <w:trPr>
          <w:trHeight w:val="340"/>
          <w:jc w:val="center"/>
        </w:trPr>
        <w:tc>
          <w:tcPr>
            <w:tcW w:w="2263" w:type="dxa"/>
            <w:vAlign w:val="center"/>
          </w:tcPr>
          <w:p w14:paraId="4936A113"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lastRenderedPageBreak/>
              <w:t>第四章</w:t>
            </w:r>
          </w:p>
        </w:tc>
        <w:tc>
          <w:tcPr>
            <w:tcW w:w="4678" w:type="dxa"/>
            <w:vAlign w:val="center"/>
          </w:tcPr>
          <w:p w14:paraId="4FCE2507" w14:textId="2C17FB75" w:rsidR="00CA53B2"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系</w:t>
            </w:r>
            <w:r w:rsidRPr="00CD4C44">
              <w:rPr>
                <w:rFonts w:ascii="Times New Roman" w:eastAsia="宋体" w:hAnsi="Times New Roman" w:cs="Times New Roman"/>
              </w:rPr>
              <w:t>统的时域分析</w:t>
            </w:r>
          </w:p>
        </w:tc>
        <w:tc>
          <w:tcPr>
            <w:tcW w:w="1355" w:type="dxa"/>
            <w:vAlign w:val="center"/>
          </w:tcPr>
          <w:p w14:paraId="326F5031" w14:textId="0E4937F5" w:rsidR="00CA53B2"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4</w:t>
            </w:r>
          </w:p>
        </w:tc>
      </w:tr>
      <w:tr w:rsidR="00CA53B2" w:rsidRPr="00BA0E40" w14:paraId="6125259A" w14:textId="77777777" w:rsidTr="00CD4C44">
        <w:trPr>
          <w:trHeight w:val="340"/>
          <w:jc w:val="center"/>
        </w:trPr>
        <w:tc>
          <w:tcPr>
            <w:tcW w:w="2263" w:type="dxa"/>
            <w:vAlign w:val="center"/>
          </w:tcPr>
          <w:p w14:paraId="6479CD50"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第五章</w:t>
            </w:r>
          </w:p>
        </w:tc>
        <w:tc>
          <w:tcPr>
            <w:tcW w:w="4678" w:type="dxa"/>
            <w:vAlign w:val="center"/>
          </w:tcPr>
          <w:p w14:paraId="2FC66D20" w14:textId="7A2FC6A8" w:rsidR="00CA53B2"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系统的频域分析</w:t>
            </w:r>
          </w:p>
        </w:tc>
        <w:tc>
          <w:tcPr>
            <w:tcW w:w="1355" w:type="dxa"/>
            <w:vAlign w:val="center"/>
          </w:tcPr>
          <w:p w14:paraId="6A553027" w14:textId="29F464F5" w:rsidR="00CA53B2"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2</w:t>
            </w:r>
          </w:p>
        </w:tc>
      </w:tr>
      <w:tr w:rsidR="00CA53B2" w:rsidRPr="00BA0E40" w14:paraId="0FBC420C" w14:textId="77777777" w:rsidTr="00CD4C44">
        <w:trPr>
          <w:trHeight w:val="340"/>
          <w:jc w:val="center"/>
        </w:trPr>
        <w:tc>
          <w:tcPr>
            <w:tcW w:w="2263" w:type="dxa"/>
            <w:vAlign w:val="center"/>
          </w:tcPr>
          <w:p w14:paraId="69207230" w14:textId="77777777" w:rsidR="00CA53B2" w:rsidRPr="00BA0E40" w:rsidRDefault="00CA53B2" w:rsidP="00DD7B5F">
            <w:pPr>
              <w:widowControl/>
              <w:spacing w:beforeLines="50" w:before="156" w:afterLines="50" w:after="156"/>
              <w:jc w:val="center"/>
              <w:rPr>
                <w:rFonts w:ascii="Times New Roman" w:eastAsia="宋体" w:hAnsi="Times New Roman" w:cs="Times New Roman"/>
              </w:rPr>
            </w:pPr>
            <w:r w:rsidRPr="00BA0E40">
              <w:rPr>
                <w:rFonts w:ascii="Times New Roman" w:eastAsia="宋体" w:hAnsi="Times New Roman" w:cs="Times New Roman"/>
              </w:rPr>
              <w:t>第六章</w:t>
            </w:r>
          </w:p>
        </w:tc>
        <w:tc>
          <w:tcPr>
            <w:tcW w:w="4678" w:type="dxa"/>
            <w:vAlign w:val="center"/>
          </w:tcPr>
          <w:p w14:paraId="1CC99533" w14:textId="2B5E01F1" w:rsidR="00CA53B2"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自动调节系统的整定</w:t>
            </w:r>
          </w:p>
        </w:tc>
        <w:tc>
          <w:tcPr>
            <w:tcW w:w="1355" w:type="dxa"/>
            <w:vAlign w:val="center"/>
          </w:tcPr>
          <w:p w14:paraId="7C6D7F5E" w14:textId="1FD1D243" w:rsidR="00CA53B2"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2</w:t>
            </w:r>
          </w:p>
        </w:tc>
      </w:tr>
      <w:tr w:rsidR="00CD4C44" w:rsidRPr="00BA0E40" w14:paraId="4A745AD4" w14:textId="77777777" w:rsidTr="00CD4C44">
        <w:trPr>
          <w:trHeight w:val="340"/>
          <w:jc w:val="center"/>
        </w:trPr>
        <w:tc>
          <w:tcPr>
            <w:tcW w:w="2263" w:type="dxa"/>
            <w:vAlign w:val="center"/>
          </w:tcPr>
          <w:p w14:paraId="360507A0" w14:textId="2243A950"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第七章</w:t>
            </w:r>
          </w:p>
        </w:tc>
        <w:tc>
          <w:tcPr>
            <w:tcW w:w="4678" w:type="dxa"/>
            <w:vAlign w:val="center"/>
          </w:tcPr>
          <w:p w14:paraId="7A025359" w14:textId="3196A11A" w:rsidR="00CD4C44"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汽包锅炉给水自动调节系统</w:t>
            </w:r>
          </w:p>
        </w:tc>
        <w:tc>
          <w:tcPr>
            <w:tcW w:w="1355" w:type="dxa"/>
            <w:vAlign w:val="center"/>
          </w:tcPr>
          <w:p w14:paraId="46446F73" w14:textId="4F7C2436"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CD4C44" w:rsidRPr="00BA0E40" w14:paraId="602C941E" w14:textId="77777777" w:rsidTr="00CD4C44">
        <w:trPr>
          <w:trHeight w:val="340"/>
          <w:jc w:val="center"/>
        </w:trPr>
        <w:tc>
          <w:tcPr>
            <w:tcW w:w="2263" w:type="dxa"/>
            <w:vAlign w:val="center"/>
          </w:tcPr>
          <w:p w14:paraId="2C1C6200" w14:textId="2D56FE64"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第八章</w:t>
            </w:r>
          </w:p>
        </w:tc>
        <w:tc>
          <w:tcPr>
            <w:tcW w:w="4678" w:type="dxa"/>
            <w:vAlign w:val="center"/>
          </w:tcPr>
          <w:p w14:paraId="57E8738A" w14:textId="48E498C8" w:rsidR="00CD4C44" w:rsidRPr="00BA0E40" w:rsidRDefault="00CD4C44" w:rsidP="00DD7B5F">
            <w:pPr>
              <w:widowControl/>
              <w:spacing w:beforeLines="50" w:before="156" w:afterLines="50" w:after="156"/>
              <w:jc w:val="center"/>
              <w:rPr>
                <w:rFonts w:ascii="Times New Roman" w:eastAsia="宋体" w:hAnsi="Times New Roman" w:cs="Times New Roman"/>
              </w:rPr>
            </w:pPr>
            <w:proofErr w:type="gramStart"/>
            <w:r w:rsidRPr="00CD4C44">
              <w:rPr>
                <w:rFonts w:ascii="Times New Roman" w:eastAsia="宋体" w:hAnsi="Times New Roman" w:cs="Times New Roman" w:hint="eastAsia"/>
              </w:rPr>
              <w:t>汽温调节</w:t>
            </w:r>
            <w:proofErr w:type="gramEnd"/>
            <w:r w:rsidRPr="00CD4C44">
              <w:rPr>
                <w:rFonts w:ascii="Times New Roman" w:eastAsia="宋体" w:hAnsi="Times New Roman" w:cs="Times New Roman" w:hint="eastAsia"/>
              </w:rPr>
              <w:t>系统</w:t>
            </w:r>
          </w:p>
        </w:tc>
        <w:tc>
          <w:tcPr>
            <w:tcW w:w="1355" w:type="dxa"/>
            <w:vAlign w:val="center"/>
          </w:tcPr>
          <w:p w14:paraId="0BA5514C" w14:textId="68861D95"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CD4C44" w:rsidRPr="00BA0E40" w14:paraId="4D29BAF0" w14:textId="77777777" w:rsidTr="00CD4C44">
        <w:trPr>
          <w:trHeight w:val="340"/>
          <w:jc w:val="center"/>
        </w:trPr>
        <w:tc>
          <w:tcPr>
            <w:tcW w:w="2263" w:type="dxa"/>
            <w:vAlign w:val="center"/>
          </w:tcPr>
          <w:p w14:paraId="4B9E0A0E" w14:textId="28439C5A"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第九章</w:t>
            </w:r>
          </w:p>
        </w:tc>
        <w:tc>
          <w:tcPr>
            <w:tcW w:w="4678" w:type="dxa"/>
            <w:vAlign w:val="center"/>
          </w:tcPr>
          <w:p w14:paraId="08F49441" w14:textId="230AAF61" w:rsidR="00CD4C44"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汽包锅炉燃烧过程自动控制系统</w:t>
            </w:r>
          </w:p>
        </w:tc>
        <w:tc>
          <w:tcPr>
            <w:tcW w:w="1355" w:type="dxa"/>
            <w:vAlign w:val="center"/>
          </w:tcPr>
          <w:p w14:paraId="29E83AEF" w14:textId="7C29C188"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6</w:t>
            </w:r>
          </w:p>
        </w:tc>
      </w:tr>
      <w:tr w:rsidR="00CD4C44" w:rsidRPr="00BA0E40" w14:paraId="42CECB54" w14:textId="77777777" w:rsidTr="00CD4C44">
        <w:trPr>
          <w:trHeight w:val="340"/>
          <w:jc w:val="center"/>
        </w:trPr>
        <w:tc>
          <w:tcPr>
            <w:tcW w:w="2263" w:type="dxa"/>
            <w:vAlign w:val="center"/>
          </w:tcPr>
          <w:p w14:paraId="07B65F10" w14:textId="794B7195"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第十章</w:t>
            </w:r>
          </w:p>
        </w:tc>
        <w:tc>
          <w:tcPr>
            <w:tcW w:w="4678" w:type="dxa"/>
            <w:vAlign w:val="center"/>
          </w:tcPr>
          <w:p w14:paraId="7A69AB1F" w14:textId="696DA2A9" w:rsidR="00CD4C44" w:rsidRPr="00BA0E40" w:rsidRDefault="00CD4C44" w:rsidP="00DD7B5F">
            <w:pPr>
              <w:widowControl/>
              <w:spacing w:beforeLines="50" w:before="156" w:afterLines="50" w:after="156"/>
              <w:jc w:val="center"/>
              <w:rPr>
                <w:rFonts w:ascii="Times New Roman" w:eastAsia="宋体" w:hAnsi="Times New Roman" w:cs="Times New Roman"/>
              </w:rPr>
            </w:pPr>
            <w:r w:rsidRPr="00CD4C44">
              <w:rPr>
                <w:rFonts w:ascii="Times New Roman" w:eastAsia="宋体" w:hAnsi="Times New Roman" w:cs="Times New Roman" w:hint="eastAsia"/>
              </w:rPr>
              <w:t>单元机组主控制系统</w:t>
            </w:r>
          </w:p>
        </w:tc>
        <w:tc>
          <w:tcPr>
            <w:tcW w:w="1355" w:type="dxa"/>
            <w:vAlign w:val="center"/>
          </w:tcPr>
          <w:p w14:paraId="42D6BAF3" w14:textId="68F26787" w:rsidR="00CD4C44" w:rsidRPr="00BA0E40" w:rsidRDefault="00CD4C44" w:rsidP="00DD7B5F">
            <w:pPr>
              <w:widowControl/>
              <w:spacing w:beforeLines="50" w:before="156" w:afterLines="50" w:after="156"/>
              <w:jc w:val="center"/>
              <w:rPr>
                <w:rFonts w:ascii="Times New Roman" w:eastAsia="宋体" w:hAnsi="Times New Roman" w:cs="Times New Roman"/>
              </w:rPr>
            </w:pPr>
            <w:r>
              <w:rPr>
                <w:rFonts w:ascii="Times New Roman" w:eastAsia="宋体" w:hAnsi="Times New Roman" w:cs="Times New Roman" w:hint="eastAsia"/>
              </w:rPr>
              <w:t>2</w:t>
            </w:r>
          </w:p>
        </w:tc>
      </w:tr>
    </w:tbl>
    <w:p w14:paraId="52DE4DD7" w14:textId="6DD96927" w:rsidR="00CA53B2" w:rsidRPr="00BA0E40" w:rsidRDefault="0034254B" w:rsidP="00DD7B5F">
      <w:pPr>
        <w:widowControl/>
        <w:spacing w:beforeLines="50" w:before="156" w:afterLines="50" w:after="156"/>
        <w:ind w:firstLineChars="200" w:firstLine="562"/>
        <w:jc w:val="left"/>
        <w:rPr>
          <w:rFonts w:ascii="Times New Roman" w:hAnsi="Times New Roman" w:cs="Times New Roman"/>
        </w:rPr>
      </w:pPr>
      <w:r w:rsidRPr="00BA0E40">
        <w:rPr>
          <w:rFonts w:ascii="Times New Roman" w:eastAsia="黑体" w:hAnsi="Times New Roman" w:cs="Times New Roman"/>
          <w:b/>
          <w:sz w:val="28"/>
          <w:szCs w:val="28"/>
        </w:rPr>
        <w:t>五、教学进度</w:t>
      </w:r>
    </w:p>
    <w:p w14:paraId="355D16DC" w14:textId="48A3E611" w:rsidR="0034254B" w:rsidRPr="00BA0E40" w:rsidRDefault="00DD7B5F" w:rsidP="00DD7B5F">
      <w:pPr>
        <w:widowControl/>
        <w:spacing w:beforeLines="50" w:before="156" w:afterLines="50" w:after="156"/>
        <w:jc w:val="center"/>
        <w:rPr>
          <w:rFonts w:ascii="Times New Roman" w:eastAsia="宋体" w:hAnsi="Times New Roman" w:cs="Times New Roman"/>
          <w:szCs w:val="21"/>
        </w:rPr>
      </w:pPr>
      <w:r w:rsidRPr="00BA0E40">
        <w:rPr>
          <w:rFonts w:ascii="Times New Roman" w:eastAsia="宋体" w:hAnsi="Times New Roman" w:cs="Times New Roman"/>
          <w:b/>
          <w:szCs w:val="21"/>
        </w:rPr>
        <w:t>表</w:t>
      </w:r>
      <w:r w:rsidRPr="00BA0E40">
        <w:rPr>
          <w:rFonts w:ascii="Times New Roman" w:eastAsia="宋体" w:hAnsi="Times New Roman" w:cs="Times New Roman"/>
          <w:b/>
          <w:szCs w:val="21"/>
        </w:rPr>
        <w:t>3</w:t>
      </w:r>
      <w:r w:rsidRPr="00BA0E40">
        <w:rPr>
          <w:rFonts w:ascii="Times New Roman" w:eastAsia="宋体" w:hAnsi="Times New Roman" w:cs="Times New Roman"/>
          <w:b/>
          <w:szCs w:val="21"/>
        </w:rPr>
        <w:t>：</w:t>
      </w:r>
      <w:r w:rsidR="007E39E3" w:rsidRPr="00BA0E40">
        <w:rPr>
          <w:rFonts w:ascii="Times New Roman" w:eastAsia="宋体" w:hAnsi="Times New Roman" w:cs="Times New Roman"/>
          <w:b/>
          <w:szCs w:val="21"/>
        </w:rPr>
        <w:t>教学进度表</w:t>
      </w:r>
    </w:p>
    <w:tbl>
      <w:tblPr>
        <w:tblStyle w:val="a9"/>
        <w:tblW w:w="10485" w:type="dxa"/>
        <w:jc w:val="center"/>
        <w:tblLook w:val="04A0" w:firstRow="1" w:lastRow="0" w:firstColumn="1" w:lastColumn="0" w:noHBand="0" w:noVBand="1"/>
      </w:tblPr>
      <w:tblGrid>
        <w:gridCol w:w="497"/>
        <w:gridCol w:w="492"/>
        <w:gridCol w:w="1841"/>
        <w:gridCol w:w="2959"/>
        <w:gridCol w:w="456"/>
        <w:gridCol w:w="3772"/>
        <w:gridCol w:w="468"/>
      </w:tblGrid>
      <w:tr w:rsidR="001572C4" w:rsidRPr="00BA0E40" w14:paraId="18FDE9B6" w14:textId="77777777" w:rsidTr="001572C4">
        <w:trPr>
          <w:trHeight w:val="1014"/>
          <w:jc w:val="center"/>
        </w:trPr>
        <w:tc>
          <w:tcPr>
            <w:tcW w:w="497" w:type="dxa"/>
            <w:vAlign w:val="center"/>
          </w:tcPr>
          <w:p w14:paraId="4F42CE7D"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周次</w:t>
            </w:r>
          </w:p>
        </w:tc>
        <w:tc>
          <w:tcPr>
            <w:tcW w:w="492" w:type="dxa"/>
            <w:vAlign w:val="center"/>
          </w:tcPr>
          <w:p w14:paraId="50F85FB6"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日期</w:t>
            </w:r>
          </w:p>
        </w:tc>
        <w:tc>
          <w:tcPr>
            <w:tcW w:w="1841" w:type="dxa"/>
            <w:vAlign w:val="center"/>
          </w:tcPr>
          <w:p w14:paraId="637C9BD6"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章节名称</w:t>
            </w:r>
          </w:p>
        </w:tc>
        <w:tc>
          <w:tcPr>
            <w:tcW w:w="2959" w:type="dxa"/>
            <w:vAlign w:val="center"/>
          </w:tcPr>
          <w:p w14:paraId="3E734EF6"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内容提要</w:t>
            </w:r>
          </w:p>
        </w:tc>
        <w:tc>
          <w:tcPr>
            <w:tcW w:w="456" w:type="dxa"/>
            <w:vAlign w:val="center"/>
          </w:tcPr>
          <w:p w14:paraId="68A9149F"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授课时数</w:t>
            </w:r>
          </w:p>
        </w:tc>
        <w:tc>
          <w:tcPr>
            <w:tcW w:w="3772" w:type="dxa"/>
            <w:vAlign w:val="center"/>
          </w:tcPr>
          <w:p w14:paraId="39890F20"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作业及要求</w:t>
            </w:r>
          </w:p>
        </w:tc>
        <w:tc>
          <w:tcPr>
            <w:tcW w:w="468" w:type="dxa"/>
            <w:vAlign w:val="center"/>
          </w:tcPr>
          <w:p w14:paraId="5A15FFA9" w14:textId="77777777" w:rsidR="00D715F7" w:rsidRPr="00BA0E40" w:rsidRDefault="00D715F7" w:rsidP="00DD7B5F">
            <w:pPr>
              <w:widowControl/>
              <w:spacing w:beforeLines="50" w:before="156" w:afterLines="50" w:after="156"/>
              <w:jc w:val="center"/>
              <w:rPr>
                <w:rFonts w:ascii="Times New Roman" w:eastAsia="黑体" w:hAnsi="Times New Roman" w:cs="Times New Roman"/>
                <w:sz w:val="24"/>
                <w:szCs w:val="24"/>
              </w:rPr>
            </w:pPr>
            <w:r w:rsidRPr="00BA0E40">
              <w:rPr>
                <w:rFonts w:ascii="Times New Roman" w:eastAsia="黑体" w:hAnsi="Times New Roman" w:cs="Times New Roman"/>
                <w:sz w:val="24"/>
                <w:szCs w:val="24"/>
              </w:rPr>
              <w:t>备注</w:t>
            </w:r>
          </w:p>
        </w:tc>
      </w:tr>
      <w:tr w:rsidR="001572C4" w:rsidRPr="00BA0E40" w14:paraId="54E6DD9F" w14:textId="77777777" w:rsidTr="001572C4">
        <w:trPr>
          <w:trHeight w:val="340"/>
          <w:jc w:val="center"/>
        </w:trPr>
        <w:tc>
          <w:tcPr>
            <w:tcW w:w="497" w:type="dxa"/>
            <w:vAlign w:val="center"/>
          </w:tcPr>
          <w:p w14:paraId="5FFBB37F"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r w:rsidRPr="00BA0E40">
              <w:rPr>
                <w:rFonts w:ascii="Times New Roman" w:eastAsia="宋体" w:hAnsi="Times New Roman" w:cs="Times New Roman"/>
                <w:szCs w:val="21"/>
              </w:rPr>
              <w:t>1</w:t>
            </w:r>
          </w:p>
        </w:tc>
        <w:tc>
          <w:tcPr>
            <w:tcW w:w="492" w:type="dxa"/>
            <w:vAlign w:val="center"/>
          </w:tcPr>
          <w:p w14:paraId="5621FACF"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1A38BE08" w14:textId="77777777"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第一章</w:t>
            </w:r>
          </w:p>
          <w:p w14:paraId="709FB1B6" w14:textId="2914B38C"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自动调节的基本概念</w:t>
            </w:r>
          </w:p>
        </w:tc>
        <w:tc>
          <w:tcPr>
            <w:tcW w:w="2959" w:type="dxa"/>
            <w:vAlign w:val="center"/>
          </w:tcPr>
          <w:p w14:paraId="0552FFB7" w14:textId="77777777" w:rsidR="00DF58D3" w:rsidRPr="00DF58D3" w:rsidRDefault="00DF58D3" w:rsidP="00B85CC2">
            <w:pPr>
              <w:widowControl/>
              <w:rPr>
                <w:rFonts w:ascii="Times New Roman" w:eastAsia="宋体" w:hAnsi="Times New Roman" w:cs="Times New Roman"/>
                <w:szCs w:val="21"/>
              </w:rPr>
            </w:pPr>
            <w:r w:rsidRPr="00DF58D3">
              <w:rPr>
                <w:rFonts w:ascii="Times New Roman" w:eastAsia="宋体" w:hAnsi="Times New Roman" w:cs="Times New Roman" w:hint="eastAsia"/>
                <w:szCs w:val="21"/>
              </w:rPr>
              <w:t>第一节</w:t>
            </w:r>
            <w:r w:rsidRPr="00DF58D3">
              <w:rPr>
                <w:rFonts w:ascii="Times New Roman" w:eastAsia="宋体" w:hAnsi="Times New Roman" w:cs="Times New Roman"/>
                <w:szCs w:val="21"/>
              </w:rPr>
              <w:t xml:space="preserve"> </w:t>
            </w:r>
            <w:r w:rsidRPr="00DF58D3">
              <w:rPr>
                <w:rFonts w:ascii="Times New Roman" w:eastAsia="宋体" w:hAnsi="Times New Roman" w:cs="Times New Roman"/>
                <w:szCs w:val="21"/>
              </w:rPr>
              <w:t>自动调节的系统组成和实现方法</w:t>
            </w:r>
          </w:p>
          <w:p w14:paraId="5C28BD1C" w14:textId="77777777" w:rsidR="00DF58D3" w:rsidRPr="00DF58D3" w:rsidRDefault="00DF58D3" w:rsidP="00B85CC2">
            <w:pPr>
              <w:widowControl/>
              <w:rPr>
                <w:rFonts w:ascii="Times New Roman" w:eastAsia="宋体" w:hAnsi="Times New Roman" w:cs="Times New Roman"/>
                <w:szCs w:val="21"/>
              </w:rPr>
            </w:pPr>
            <w:r w:rsidRPr="00DF58D3">
              <w:rPr>
                <w:rFonts w:ascii="Times New Roman" w:eastAsia="宋体" w:hAnsi="Times New Roman" w:cs="Times New Roman" w:hint="eastAsia"/>
                <w:szCs w:val="21"/>
              </w:rPr>
              <w:t>第二节</w:t>
            </w:r>
            <w:r w:rsidRPr="00DF58D3">
              <w:rPr>
                <w:rFonts w:ascii="Times New Roman" w:eastAsia="宋体" w:hAnsi="Times New Roman" w:cs="Times New Roman"/>
                <w:szCs w:val="21"/>
              </w:rPr>
              <w:t xml:space="preserve"> </w:t>
            </w:r>
            <w:r w:rsidRPr="00DF58D3">
              <w:rPr>
                <w:rFonts w:ascii="Times New Roman" w:eastAsia="宋体" w:hAnsi="Times New Roman" w:cs="Times New Roman"/>
                <w:szCs w:val="21"/>
              </w:rPr>
              <w:t>自动调节的常用术语</w:t>
            </w:r>
          </w:p>
          <w:p w14:paraId="21EBCCC4" w14:textId="77777777" w:rsidR="00DF58D3" w:rsidRPr="00DF58D3" w:rsidRDefault="00DF58D3" w:rsidP="00B85CC2">
            <w:pPr>
              <w:widowControl/>
              <w:rPr>
                <w:rFonts w:ascii="Times New Roman" w:eastAsia="宋体" w:hAnsi="Times New Roman" w:cs="Times New Roman"/>
                <w:szCs w:val="21"/>
              </w:rPr>
            </w:pPr>
            <w:r w:rsidRPr="00DF58D3">
              <w:rPr>
                <w:rFonts w:ascii="Times New Roman" w:eastAsia="宋体" w:hAnsi="Times New Roman" w:cs="Times New Roman" w:hint="eastAsia"/>
                <w:szCs w:val="21"/>
              </w:rPr>
              <w:t>第三节</w:t>
            </w:r>
            <w:r w:rsidRPr="00DF58D3">
              <w:rPr>
                <w:rFonts w:ascii="Times New Roman" w:eastAsia="宋体" w:hAnsi="Times New Roman" w:cs="Times New Roman"/>
                <w:szCs w:val="21"/>
              </w:rPr>
              <w:t xml:space="preserve"> </w:t>
            </w:r>
            <w:r w:rsidRPr="00DF58D3">
              <w:rPr>
                <w:rFonts w:ascii="Times New Roman" w:eastAsia="宋体" w:hAnsi="Times New Roman" w:cs="Times New Roman"/>
                <w:szCs w:val="21"/>
              </w:rPr>
              <w:t>系统方框图</w:t>
            </w:r>
          </w:p>
          <w:p w14:paraId="6E1B3CC3" w14:textId="77777777" w:rsidR="00DF58D3" w:rsidRPr="00DF58D3" w:rsidRDefault="00DF58D3" w:rsidP="00B85CC2">
            <w:pPr>
              <w:widowControl/>
              <w:rPr>
                <w:rFonts w:ascii="Times New Roman" w:eastAsia="宋体" w:hAnsi="Times New Roman" w:cs="Times New Roman"/>
                <w:szCs w:val="21"/>
              </w:rPr>
            </w:pPr>
            <w:r w:rsidRPr="00DF58D3">
              <w:rPr>
                <w:rFonts w:ascii="Times New Roman" w:eastAsia="宋体" w:hAnsi="Times New Roman" w:cs="Times New Roman" w:hint="eastAsia"/>
                <w:szCs w:val="21"/>
              </w:rPr>
              <w:t>第四节</w:t>
            </w:r>
            <w:r w:rsidRPr="00DF58D3">
              <w:rPr>
                <w:rFonts w:ascii="Times New Roman" w:eastAsia="宋体" w:hAnsi="Times New Roman" w:cs="Times New Roman"/>
                <w:szCs w:val="21"/>
              </w:rPr>
              <w:t xml:space="preserve"> </w:t>
            </w:r>
            <w:r w:rsidRPr="00DF58D3">
              <w:rPr>
                <w:rFonts w:ascii="Times New Roman" w:eastAsia="宋体" w:hAnsi="Times New Roman" w:cs="Times New Roman"/>
                <w:szCs w:val="21"/>
              </w:rPr>
              <w:t>自动调节系统的分类</w:t>
            </w:r>
          </w:p>
          <w:p w14:paraId="39717D24" w14:textId="25F70292" w:rsidR="00DF58D3" w:rsidRPr="00DF58D3" w:rsidRDefault="00DF58D3" w:rsidP="00B85CC2">
            <w:pPr>
              <w:widowControl/>
              <w:rPr>
                <w:rFonts w:ascii="Times New Roman" w:eastAsia="宋体" w:hAnsi="Times New Roman" w:cs="Times New Roman"/>
                <w:szCs w:val="21"/>
              </w:rPr>
            </w:pPr>
            <w:r w:rsidRPr="00DF58D3">
              <w:rPr>
                <w:rFonts w:ascii="Times New Roman" w:eastAsia="宋体" w:hAnsi="Times New Roman" w:cs="Times New Roman" w:hint="eastAsia"/>
                <w:szCs w:val="21"/>
              </w:rPr>
              <w:t>第五节</w:t>
            </w:r>
            <w:r w:rsidRPr="00DF58D3">
              <w:rPr>
                <w:rFonts w:ascii="Times New Roman" w:eastAsia="宋体" w:hAnsi="Times New Roman" w:cs="Times New Roman"/>
                <w:szCs w:val="21"/>
              </w:rPr>
              <w:t xml:space="preserve"> </w:t>
            </w:r>
            <w:r w:rsidRPr="00DF58D3">
              <w:rPr>
                <w:rFonts w:ascii="Times New Roman" w:eastAsia="宋体" w:hAnsi="Times New Roman" w:cs="Times New Roman"/>
                <w:szCs w:val="21"/>
              </w:rPr>
              <w:t>自动调节系统的性能</w:t>
            </w:r>
          </w:p>
        </w:tc>
        <w:tc>
          <w:tcPr>
            <w:tcW w:w="456" w:type="dxa"/>
            <w:vAlign w:val="center"/>
          </w:tcPr>
          <w:p w14:paraId="51DAA8D1" w14:textId="6E5BB8CF"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2</w:t>
            </w:r>
          </w:p>
        </w:tc>
        <w:tc>
          <w:tcPr>
            <w:tcW w:w="3772" w:type="dxa"/>
            <w:vAlign w:val="center"/>
          </w:tcPr>
          <w:p w14:paraId="4657F571" w14:textId="6B5A2798" w:rsidR="005F0D8F" w:rsidRDefault="005F0D8F" w:rsidP="005F0D8F">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14:paraId="4C8B327E" w14:textId="7CADF03F" w:rsidR="005F0D8F" w:rsidRPr="005F0D8F" w:rsidRDefault="005F0D8F" w:rsidP="005F0D8F">
            <w:pPr>
              <w:widowControl/>
              <w:spacing w:beforeLines="50" w:before="156" w:afterLines="50" w:after="156"/>
              <w:rPr>
                <w:rFonts w:ascii="Times New Roman" w:eastAsia="宋体" w:hAnsi="Times New Roman" w:cs="Times New Roman"/>
                <w:b/>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68" w:type="dxa"/>
            <w:vAlign w:val="center"/>
          </w:tcPr>
          <w:p w14:paraId="131CDA14"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21D5A920" w14:textId="77777777" w:rsidTr="001572C4">
        <w:trPr>
          <w:trHeight w:val="340"/>
          <w:jc w:val="center"/>
        </w:trPr>
        <w:tc>
          <w:tcPr>
            <w:tcW w:w="497" w:type="dxa"/>
            <w:vAlign w:val="center"/>
          </w:tcPr>
          <w:p w14:paraId="37D10AFB"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r w:rsidRPr="00BA0E40">
              <w:rPr>
                <w:rFonts w:ascii="Times New Roman" w:eastAsia="宋体" w:hAnsi="Times New Roman" w:cs="Times New Roman"/>
                <w:szCs w:val="21"/>
              </w:rPr>
              <w:t>2-3</w:t>
            </w:r>
          </w:p>
        </w:tc>
        <w:tc>
          <w:tcPr>
            <w:tcW w:w="492" w:type="dxa"/>
            <w:vAlign w:val="center"/>
          </w:tcPr>
          <w:p w14:paraId="699F2070"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43B3800F" w14:textId="31CC47FE"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第二章</w:t>
            </w:r>
          </w:p>
          <w:p w14:paraId="18AC600D" w14:textId="51C7AF8F"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自动调节系统的数学模型</w:t>
            </w:r>
          </w:p>
        </w:tc>
        <w:tc>
          <w:tcPr>
            <w:tcW w:w="2959" w:type="dxa"/>
            <w:vAlign w:val="center"/>
          </w:tcPr>
          <w:p w14:paraId="2CA2ECA2"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静态特性和动态特性</w:t>
            </w:r>
          </w:p>
          <w:p w14:paraId="015CD102"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拉普拉斯变换</w:t>
            </w:r>
          </w:p>
          <w:p w14:paraId="60CAD825"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传递函数和输出响应</w:t>
            </w:r>
          </w:p>
          <w:p w14:paraId="27ED93C3" w14:textId="60D2F9E7" w:rsidR="00DF58D3"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第四节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基本环节及环节的连接方式</w:t>
            </w:r>
          </w:p>
        </w:tc>
        <w:tc>
          <w:tcPr>
            <w:tcW w:w="456" w:type="dxa"/>
            <w:vAlign w:val="center"/>
          </w:tcPr>
          <w:p w14:paraId="604A6CCA" w14:textId="4FCDE259"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4</w:t>
            </w:r>
          </w:p>
        </w:tc>
        <w:tc>
          <w:tcPr>
            <w:tcW w:w="3772" w:type="dxa"/>
            <w:vAlign w:val="center"/>
          </w:tcPr>
          <w:p w14:paraId="5BCB3571" w14:textId="1452193E" w:rsidR="005F0D8F" w:rsidRDefault="005F0D8F" w:rsidP="005F0D8F">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课后习题</w:t>
            </w:r>
            <w:r w:rsidRPr="00BA0E40">
              <w:rPr>
                <w:rFonts w:ascii="Times New Roman" w:eastAsia="宋体" w:hAnsi="Times New Roman" w:cs="Times New Roman"/>
                <w:color w:val="000000"/>
                <w:kern w:val="0"/>
                <w:szCs w:val="21"/>
              </w:rPr>
              <w:t>2-1</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2-2</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2-5</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2-6</w:t>
            </w:r>
            <w:r w:rsidRPr="00BA0E40">
              <w:rPr>
                <w:rFonts w:ascii="Times New Roman" w:eastAsia="宋体" w:hAnsi="Times New Roman" w:cs="Times New Roman"/>
                <w:color w:val="000000"/>
                <w:kern w:val="0"/>
                <w:szCs w:val="21"/>
              </w:rPr>
              <w:t>、</w:t>
            </w:r>
            <w:r w:rsidRPr="00BA0E40">
              <w:rPr>
                <w:rFonts w:ascii="Times New Roman" w:eastAsia="宋体" w:hAnsi="Times New Roman" w:cs="Times New Roman"/>
                <w:color w:val="000000"/>
                <w:kern w:val="0"/>
                <w:szCs w:val="21"/>
              </w:rPr>
              <w:t>2-7</w:t>
            </w:r>
            <w:r>
              <w:rPr>
                <w:rFonts w:ascii="Times New Roman" w:eastAsia="宋体" w:hAnsi="Times New Roman" w:cs="Times New Roman" w:hint="eastAsia"/>
                <w:color w:val="000000"/>
                <w:kern w:val="0"/>
                <w:szCs w:val="21"/>
              </w:rPr>
              <w:t>；完成一个自动控制系统的仿真，求解其输出响应曲线。</w:t>
            </w:r>
          </w:p>
          <w:p w14:paraId="223C7021" w14:textId="50B92F58" w:rsidR="00DF58D3" w:rsidRPr="005F0D8F" w:rsidRDefault="005F0D8F" w:rsidP="00DF58D3">
            <w:pPr>
              <w:widowControl/>
              <w:spacing w:beforeLines="50" w:before="156" w:afterLines="50" w:after="156"/>
              <w:rPr>
                <w:rFonts w:ascii="Times New Roman" w:eastAsia="宋体" w:hAnsi="Times New Roman" w:cs="Times New Roman"/>
                <w:b/>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Pr>
                <w:rFonts w:ascii="Times New Roman" w:eastAsia="宋体" w:hAnsi="Times New Roman" w:cs="Times New Roman" w:hint="eastAsia"/>
                <w:szCs w:val="21"/>
              </w:rPr>
              <w:t>；完成</w:t>
            </w:r>
            <w:proofErr w:type="spellStart"/>
            <w:r>
              <w:rPr>
                <w:rFonts w:ascii="Times New Roman" w:eastAsia="宋体" w:hAnsi="Times New Roman" w:cs="Times New Roman" w:hint="eastAsia"/>
                <w:szCs w:val="21"/>
              </w:rPr>
              <w:t>matlab</w:t>
            </w:r>
            <w:proofErr w:type="spellEnd"/>
            <w:r>
              <w:rPr>
                <w:rFonts w:ascii="Times New Roman" w:eastAsia="宋体" w:hAnsi="Times New Roman" w:cs="Times New Roman" w:hint="eastAsia"/>
                <w:szCs w:val="21"/>
              </w:rPr>
              <w:t>系统仿真，求解出正确的输出响应曲线。</w:t>
            </w:r>
          </w:p>
        </w:tc>
        <w:tc>
          <w:tcPr>
            <w:tcW w:w="468" w:type="dxa"/>
            <w:vAlign w:val="center"/>
          </w:tcPr>
          <w:p w14:paraId="03A6674D"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5DDD20AB" w14:textId="77777777" w:rsidTr="001572C4">
        <w:trPr>
          <w:trHeight w:val="340"/>
          <w:jc w:val="center"/>
        </w:trPr>
        <w:tc>
          <w:tcPr>
            <w:tcW w:w="497" w:type="dxa"/>
            <w:vAlign w:val="center"/>
          </w:tcPr>
          <w:p w14:paraId="1CC5F44A" w14:textId="18ED47D3" w:rsidR="00DF58D3" w:rsidRPr="00BA0E40" w:rsidRDefault="00DF58D3" w:rsidP="00DF58D3">
            <w:pPr>
              <w:widowControl/>
              <w:spacing w:beforeLines="50" w:before="156" w:afterLines="50" w:after="156"/>
              <w:rPr>
                <w:rFonts w:ascii="Times New Roman" w:eastAsia="宋体" w:hAnsi="Times New Roman" w:cs="Times New Roman"/>
                <w:szCs w:val="21"/>
              </w:rPr>
            </w:pPr>
            <w:r w:rsidRPr="00BA0E40">
              <w:rPr>
                <w:rFonts w:ascii="Times New Roman" w:eastAsia="宋体" w:hAnsi="Times New Roman" w:cs="Times New Roman"/>
                <w:szCs w:val="21"/>
              </w:rPr>
              <w:t>4</w:t>
            </w:r>
          </w:p>
        </w:tc>
        <w:tc>
          <w:tcPr>
            <w:tcW w:w="492" w:type="dxa"/>
            <w:vAlign w:val="center"/>
          </w:tcPr>
          <w:p w14:paraId="71396F2E"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6D2C55F0" w14:textId="36D466FE"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第三章</w:t>
            </w:r>
          </w:p>
          <w:p w14:paraId="436B2FAC" w14:textId="04F2AEE6"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热</w:t>
            </w:r>
            <w:proofErr w:type="gramStart"/>
            <w:r w:rsidRPr="00CD4C44">
              <w:rPr>
                <w:rFonts w:ascii="Times New Roman" w:eastAsia="宋体" w:hAnsi="Times New Roman" w:cs="Times New Roman" w:hint="eastAsia"/>
              </w:rPr>
              <w:t>工对象</w:t>
            </w:r>
            <w:proofErr w:type="gramEnd"/>
            <w:r w:rsidRPr="00CD4C44">
              <w:rPr>
                <w:rFonts w:ascii="Times New Roman" w:eastAsia="宋体" w:hAnsi="Times New Roman" w:cs="Times New Roman" w:hint="eastAsia"/>
              </w:rPr>
              <w:t>动态特性和自动调节器</w:t>
            </w:r>
          </w:p>
        </w:tc>
        <w:tc>
          <w:tcPr>
            <w:tcW w:w="2959" w:type="dxa"/>
            <w:vAlign w:val="center"/>
          </w:tcPr>
          <w:p w14:paraId="5B7886CC"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热</w:t>
            </w:r>
            <w:proofErr w:type="gramStart"/>
            <w:r w:rsidRPr="00B85CC2">
              <w:rPr>
                <w:rFonts w:ascii="Times New Roman" w:eastAsia="宋体" w:hAnsi="Times New Roman" w:cs="Times New Roman"/>
                <w:szCs w:val="21"/>
              </w:rPr>
              <w:t>工对象</w:t>
            </w:r>
            <w:proofErr w:type="gramEnd"/>
            <w:r w:rsidRPr="00B85CC2">
              <w:rPr>
                <w:rFonts w:ascii="Times New Roman" w:eastAsia="宋体" w:hAnsi="Times New Roman" w:cs="Times New Roman"/>
                <w:szCs w:val="21"/>
              </w:rPr>
              <w:t>动态特性</w:t>
            </w:r>
          </w:p>
          <w:p w14:paraId="39D81887"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调节器的动态特性</w:t>
            </w:r>
          </w:p>
          <w:p w14:paraId="0210ABFC" w14:textId="3231B368" w:rsidR="00DF58D3"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工业调节器调节规律的实现方法</w:t>
            </w:r>
          </w:p>
        </w:tc>
        <w:tc>
          <w:tcPr>
            <w:tcW w:w="456" w:type="dxa"/>
            <w:vAlign w:val="center"/>
          </w:tcPr>
          <w:p w14:paraId="54A2957F" w14:textId="287141A2"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2</w:t>
            </w:r>
          </w:p>
        </w:tc>
        <w:tc>
          <w:tcPr>
            <w:tcW w:w="3772" w:type="dxa"/>
            <w:vAlign w:val="center"/>
          </w:tcPr>
          <w:p w14:paraId="1629A18C" w14:textId="12B357AB" w:rsidR="005F0D8F" w:rsidRDefault="005F0D8F" w:rsidP="005F0D8F">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color w:val="000000"/>
                <w:kern w:val="0"/>
                <w:szCs w:val="21"/>
              </w:rPr>
              <w:t>课后习题</w:t>
            </w:r>
            <w:r w:rsidRPr="005F0D8F">
              <w:rPr>
                <w:rFonts w:ascii="Times New Roman" w:eastAsia="宋体" w:hAnsi="Times New Roman" w:cs="Times New Roman"/>
                <w:color w:val="000000"/>
                <w:kern w:val="0"/>
                <w:szCs w:val="21"/>
              </w:rPr>
              <w:t>3-6</w:t>
            </w:r>
            <w:r>
              <w:rPr>
                <w:rFonts w:ascii="Times New Roman" w:eastAsia="宋体" w:hAnsi="Times New Roman" w:cs="Times New Roman" w:hint="eastAsia"/>
                <w:color w:val="000000"/>
                <w:kern w:val="0"/>
                <w:szCs w:val="21"/>
              </w:rPr>
              <w:t>。</w:t>
            </w:r>
            <w:r w:rsidR="001572C4">
              <w:rPr>
                <w:rFonts w:ascii="Times New Roman" w:eastAsia="宋体" w:hAnsi="Times New Roman" w:cs="Times New Roman" w:hint="eastAsia"/>
                <w:color w:val="000000"/>
                <w:kern w:val="0"/>
                <w:szCs w:val="21"/>
              </w:rPr>
              <w:t>使用</w:t>
            </w:r>
            <w:proofErr w:type="spellStart"/>
            <w:r w:rsidR="001572C4">
              <w:rPr>
                <w:rFonts w:ascii="Times New Roman" w:eastAsia="宋体" w:hAnsi="Times New Roman" w:cs="Times New Roman" w:hint="eastAsia"/>
                <w:color w:val="000000"/>
                <w:kern w:val="0"/>
                <w:szCs w:val="21"/>
              </w:rPr>
              <w:t>matlab</w:t>
            </w:r>
            <w:proofErr w:type="spellEnd"/>
            <w:r w:rsidR="001572C4">
              <w:rPr>
                <w:rFonts w:ascii="Times New Roman" w:eastAsia="宋体" w:hAnsi="Times New Roman" w:cs="Times New Roman" w:hint="eastAsia"/>
                <w:color w:val="000000"/>
                <w:kern w:val="0"/>
                <w:szCs w:val="21"/>
              </w:rPr>
              <w:t>求解一个热</w:t>
            </w:r>
            <w:proofErr w:type="gramStart"/>
            <w:r w:rsidR="001572C4">
              <w:rPr>
                <w:rFonts w:ascii="Times New Roman" w:eastAsia="宋体" w:hAnsi="Times New Roman" w:cs="Times New Roman" w:hint="eastAsia"/>
                <w:color w:val="000000"/>
                <w:kern w:val="0"/>
                <w:szCs w:val="21"/>
              </w:rPr>
              <w:t>工对象</w:t>
            </w:r>
            <w:proofErr w:type="gramEnd"/>
            <w:r w:rsidR="001572C4">
              <w:rPr>
                <w:rFonts w:ascii="Times New Roman" w:eastAsia="宋体" w:hAnsi="Times New Roman" w:cs="Times New Roman" w:hint="eastAsia"/>
                <w:color w:val="000000"/>
                <w:kern w:val="0"/>
                <w:szCs w:val="21"/>
              </w:rPr>
              <w:t>的阶跃响应曲线。</w:t>
            </w:r>
          </w:p>
          <w:p w14:paraId="7C4E16C1" w14:textId="34577E65" w:rsidR="00DF58D3" w:rsidRPr="00BA0E40" w:rsidRDefault="005F0D8F" w:rsidP="005F0D8F">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Pr>
                <w:rFonts w:ascii="Times New Roman" w:eastAsia="宋体" w:hAnsi="Times New Roman" w:cs="Times New Roman" w:hint="eastAsia"/>
                <w:szCs w:val="21"/>
              </w:rPr>
              <w:t>。</w:t>
            </w:r>
            <w:r w:rsidR="001572C4">
              <w:rPr>
                <w:rFonts w:ascii="Times New Roman" w:eastAsia="宋体" w:hAnsi="Times New Roman" w:cs="Times New Roman" w:hint="eastAsia"/>
                <w:szCs w:val="21"/>
              </w:rPr>
              <w:t>完成</w:t>
            </w:r>
            <w:proofErr w:type="spellStart"/>
            <w:r w:rsidR="001572C4">
              <w:rPr>
                <w:rFonts w:ascii="Times New Roman" w:eastAsia="宋体" w:hAnsi="Times New Roman" w:cs="Times New Roman" w:hint="eastAsia"/>
                <w:szCs w:val="21"/>
              </w:rPr>
              <w:t>matlab</w:t>
            </w:r>
            <w:proofErr w:type="spellEnd"/>
            <w:r w:rsidR="001572C4">
              <w:rPr>
                <w:rFonts w:ascii="Times New Roman" w:eastAsia="宋体" w:hAnsi="Times New Roman" w:cs="Times New Roman" w:hint="eastAsia"/>
                <w:szCs w:val="21"/>
              </w:rPr>
              <w:t>系统仿真，求解出正确的输出响应曲线。</w:t>
            </w:r>
          </w:p>
        </w:tc>
        <w:tc>
          <w:tcPr>
            <w:tcW w:w="468" w:type="dxa"/>
            <w:vAlign w:val="center"/>
          </w:tcPr>
          <w:p w14:paraId="5ACBF75A"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65CF969D" w14:textId="77777777" w:rsidTr="001572C4">
        <w:trPr>
          <w:trHeight w:val="340"/>
          <w:jc w:val="center"/>
        </w:trPr>
        <w:tc>
          <w:tcPr>
            <w:tcW w:w="497" w:type="dxa"/>
            <w:vAlign w:val="center"/>
          </w:tcPr>
          <w:p w14:paraId="073B2C52" w14:textId="2B5050E6"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lastRenderedPageBreak/>
              <w:t>5</w:t>
            </w:r>
            <w:r>
              <w:rPr>
                <w:rFonts w:ascii="Times New Roman" w:eastAsia="宋体" w:hAnsi="Times New Roman" w:cs="Times New Roman"/>
                <w:szCs w:val="21"/>
              </w:rPr>
              <w:t>-6</w:t>
            </w:r>
          </w:p>
        </w:tc>
        <w:tc>
          <w:tcPr>
            <w:tcW w:w="492" w:type="dxa"/>
            <w:vAlign w:val="center"/>
          </w:tcPr>
          <w:p w14:paraId="0420045C"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7E47C5C5" w14:textId="1D6113A0"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第四章</w:t>
            </w:r>
          </w:p>
          <w:p w14:paraId="5B53E43C" w14:textId="0D7FE383"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系</w:t>
            </w:r>
            <w:r w:rsidRPr="00CD4C44">
              <w:rPr>
                <w:rFonts w:ascii="Times New Roman" w:eastAsia="宋体" w:hAnsi="Times New Roman" w:cs="Times New Roman"/>
              </w:rPr>
              <w:t>统的时域分析</w:t>
            </w:r>
          </w:p>
        </w:tc>
        <w:tc>
          <w:tcPr>
            <w:tcW w:w="2959" w:type="dxa"/>
            <w:vAlign w:val="center"/>
          </w:tcPr>
          <w:p w14:paraId="199102C5"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时域分析的基本概念</w:t>
            </w:r>
          </w:p>
          <w:p w14:paraId="6B23F1EA"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一阶系统性能分析</w:t>
            </w:r>
          </w:p>
          <w:p w14:paraId="5D04A09B"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二阶系统分析</w:t>
            </w:r>
          </w:p>
          <w:p w14:paraId="15924B3A"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第四节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高阶系统的时域分析</w:t>
            </w:r>
          </w:p>
          <w:p w14:paraId="3C67AF15" w14:textId="285CBFA5" w:rsidR="00DF58D3"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第五节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调节系统的稳定性与代数判据</w:t>
            </w:r>
          </w:p>
        </w:tc>
        <w:tc>
          <w:tcPr>
            <w:tcW w:w="456" w:type="dxa"/>
            <w:vAlign w:val="center"/>
          </w:tcPr>
          <w:p w14:paraId="70B497EF" w14:textId="1BEF9A67"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4</w:t>
            </w:r>
          </w:p>
        </w:tc>
        <w:tc>
          <w:tcPr>
            <w:tcW w:w="3772" w:type="dxa"/>
            <w:vAlign w:val="center"/>
          </w:tcPr>
          <w:p w14:paraId="391DA3C0" w14:textId="548A67A8" w:rsidR="005F0D8F" w:rsidRDefault="005F0D8F" w:rsidP="005F0D8F">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课后习题</w:t>
            </w:r>
            <w:r w:rsidRPr="005F0D8F">
              <w:rPr>
                <w:rFonts w:ascii="Times New Roman" w:eastAsia="宋体" w:hAnsi="Times New Roman" w:cs="Times New Roman"/>
                <w:color w:val="000000"/>
                <w:kern w:val="0"/>
                <w:szCs w:val="21"/>
              </w:rPr>
              <w:t>4-2</w:t>
            </w:r>
            <w:r w:rsidRPr="005F0D8F">
              <w:rPr>
                <w:rFonts w:ascii="Times New Roman" w:eastAsia="宋体" w:hAnsi="Times New Roman" w:cs="Times New Roman"/>
                <w:color w:val="000000"/>
                <w:kern w:val="0"/>
                <w:szCs w:val="21"/>
              </w:rPr>
              <w:t>、</w:t>
            </w:r>
            <w:r w:rsidRPr="005F0D8F">
              <w:rPr>
                <w:rFonts w:ascii="Times New Roman" w:eastAsia="宋体" w:hAnsi="Times New Roman" w:cs="Times New Roman"/>
                <w:color w:val="000000"/>
                <w:kern w:val="0"/>
                <w:szCs w:val="21"/>
              </w:rPr>
              <w:t>4-5</w:t>
            </w:r>
            <w:r w:rsidRPr="005F0D8F">
              <w:rPr>
                <w:rFonts w:ascii="Times New Roman" w:eastAsia="宋体" w:hAnsi="Times New Roman" w:cs="Times New Roman"/>
                <w:color w:val="000000"/>
                <w:kern w:val="0"/>
                <w:szCs w:val="21"/>
              </w:rPr>
              <w:t>、</w:t>
            </w:r>
            <w:r w:rsidRPr="005F0D8F">
              <w:rPr>
                <w:rFonts w:ascii="Times New Roman" w:eastAsia="宋体" w:hAnsi="Times New Roman" w:cs="Times New Roman"/>
                <w:color w:val="000000"/>
                <w:kern w:val="0"/>
                <w:szCs w:val="21"/>
              </w:rPr>
              <w:t>4-6</w:t>
            </w:r>
            <w:r w:rsidRPr="005F0D8F">
              <w:rPr>
                <w:rFonts w:ascii="Times New Roman" w:eastAsia="宋体" w:hAnsi="Times New Roman" w:cs="Times New Roman"/>
                <w:color w:val="000000"/>
                <w:kern w:val="0"/>
                <w:szCs w:val="21"/>
              </w:rPr>
              <w:t>、</w:t>
            </w:r>
            <w:r w:rsidRPr="005F0D8F">
              <w:rPr>
                <w:rFonts w:ascii="Times New Roman" w:eastAsia="宋体" w:hAnsi="Times New Roman" w:cs="Times New Roman"/>
                <w:color w:val="000000"/>
                <w:kern w:val="0"/>
                <w:szCs w:val="21"/>
              </w:rPr>
              <w:t>4-7</w:t>
            </w:r>
            <w:r w:rsidRPr="005F0D8F">
              <w:rPr>
                <w:rFonts w:ascii="Times New Roman" w:eastAsia="宋体" w:hAnsi="Times New Roman" w:cs="Times New Roman"/>
                <w:color w:val="000000"/>
                <w:kern w:val="0"/>
                <w:szCs w:val="21"/>
              </w:rPr>
              <w:t>、</w:t>
            </w:r>
            <w:r w:rsidRPr="005F0D8F">
              <w:rPr>
                <w:rFonts w:ascii="Times New Roman" w:eastAsia="宋体" w:hAnsi="Times New Roman" w:cs="Times New Roman"/>
                <w:color w:val="000000"/>
                <w:kern w:val="0"/>
                <w:szCs w:val="21"/>
              </w:rPr>
              <w:t>4-8</w:t>
            </w:r>
            <w:r w:rsidR="001572C4">
              <w:rPr>
                <w:rFonts w:ascii="Times New Roman" w:eastAsia="宋体" w:hAnsi="Times New Roman" w:cs="Times New Roman" w:hint="eastAsia"/>
                <w:color w:val="000000"/>
                <w:kern w:val="0"/>
                <w:szCs w:val="21"/>
              </w:rPr>
              <w:t>；使用</w:t>
            </w:r>
            <w:proofErr w:type="spellStart"/>
            <w:r w:rsidR="001572C4">
              <w:rPr>
                <w:rFonts w:ascii="Times New Roman" w:eastAsia="宋体" w:hAnsi="Times New Roman" w:cs="Times New Roman" w:hint="eastAsia"/>
                <w:szCs w:val="21"/>
              </w:rPr>
              <w:t>matlab</w:t>
            </w:r>
            <w:proofErr w:type="spellEnd"/>
            <w:r w:rsidR="001572C4">
              <w:rPr>
                <w:rFonts w:ascii="Times New Roman" w:eastAsia="宋体" w:hAnsi="Times New Roman" w:cs="Times New Roman" w:hint="eastAsia"/>
                <w:szCs w:val="21"/>
              </w:rPr>
              <w:t>的</w:t>
            </w:r>
            <w:proofErr w:type="spellStart"/>
            <w:r w:rsidR="001572C4">
              <w:rPr>
                <w:rFonts w:ascii="Times New Roman" w:eastAsia="宋体" w:hAnsi="Times New Roman" w:cs="Times New Roman" w:hint="eastAsia"/>
                <w:szCs w:val="21"/>
              </w:rPr>
              <w:t>simulink</w:t>
            </w:r>
            <w:proofErr w:type="spellEnd"/>
            <w:r w:rsidR="001572C4">
              <w:rPr>
                <w:rFonts w:ascii="Times New Roman" w:eastAsia="宋体" w:hAnsi="Times New Roman" w:cs="Times New Roman" w:hint="eastAsia"/>
                <w:szCs w:val="21"/>
              </w:rPr>
              <w:t>对一个二阶系统求解其阶跃响应曲线。</w:t>
            </w:r>
          </w:p>
          <w:p w14:paraId="5B35ADD3" w14:textId="790A4062" w:rsidR="00DF58D3" w:rsidRPr="00BA0E40" w:rsidRDefault="005F0D8F" w:rsidP="005F0D8F">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Pr>
                <w:rFonts w:ascii="Times New Roman" w:eastAsia="宋体" w:hAnsi="Times New Roman" w:cs="Times New Roman" w:hint="eastAsia"/>
                <w:szCs w:val="21"/>
              </w:rPr>
              <w:t>；完成</w:t>
            </w:r>
            <w:proofErr w:type="spellStart"/>
            <w:r>
              <w:rPr>
                <w:rFonts w:ascii="Times New Roman" w:eastAsia="宋体" w:hAnsi="Times New Roman" w:cs="Times New Roman" w:hint="eastAsia"/>
                <w:szCs w:val="21"/>
              </w:rPr>
              <w:t>matlab</w:t>
            </w:r>
            <w:proofErr w:type="spellEnd"/>
            <w:r>
              <w:rPr>
                <w:rFonts w:ascii="Times New Roman" w:eastAsia="宋体" w:hAnsi="Times New Roman" w:cs="Times New Roman" w:hint="eastAsia"/>
                <w:szCs w:val="21"/>
              </w:rPr>
              <w:t>系统仿真，求解出正确的</w:t>
            </w:r>
            <w:r w:rsidR="001572C4">
              <w:rPr>
                <w:rFonts w:ascii="Times New Roman" w:eastAsia="宋体" w:hAnsi="Times New Roman" w:cs="Times New Roman" w:hint="eastAsia"/>
                <w:szCs w:val="21"/>
              </w:rPr>
              <w:t>阶跃响应曲线</w:t>
            </w:r>
            <w:r>
              <w:rPr>
                <w:rFonts w:ascii="Times New Roman" w:eastAsia="宋体" w:hAnsi="Times New Roman" w:cs="Times New Roman" w:hint="eastAsia"/>
                <w:szCs w:val="21"/>
              </w:rPr>
              <w:t>。</w:t>
            </w:r>
          </w:p>
        </w:tc>
        <w:tc>
          <w:tcPr>
            <w:tcW w:w="468" w:type="dxa"/>
            <w:vAlign w:val="center"/>
          </w:tcPr>
          <w:p w14:paraId="355A5730"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74FEE9AA" w14:textId="77777777" w:rsidTr="001572C4">
        <w:trPr>
          <w:trHeight w:val="340"/>
          <w:jc w:val="center"/>
        </w:trPr>
        <w:tc>
          <w:tcPr>
            <w:tcW w:w="497" w:type="dxa"/>
            <w:vAlign w:val="center"/>
          </w:tcPr>
          <w:p w14:paraId="64AC627D" w14:textId="36ADFCA9"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7</w:t>
            </w:r>
          </w:p>
        </w:tc>
        <w:tc>
          <w:tcPr>
            <w:tcW w:w="492" w:type="dxa"/>
            <w:vAlign w:val="center"/>
          </w:tcPr>
          <w:p w14:paraId="444B3146"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54A84F7E" w14:textId="2B107608"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第五章</w:t>
            </w:r>
          </w:p>
          <w:p w14:paraId="13AE186F" w14:textId="303AA3BD"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系统的频域分析</w:t>
            </w:r>
          </w:p>
        </w:tc>
        <w:tc>
          <w:tcPr>
            <w:tcW w:w="2959" w:type="dxa"/>
            <w:vAlign w:val="center"/>
          </w:tcPr>
          <w:p w14:paraId="16620997" w14:textId="77777777" w:rsidR="00B85CC2" w:rsidRPr="00B85CC2" w:rsidRDefault="00B85CC2" w:rsidP="00746886">
            <w:pPr>
              <w:widowControl/>
              <w:spacing w:beforeLines="50" w:before="156"/>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频率特性的基本概念</w:t>
            </w:r>
          </w:p>
          <w:p w14:paraId="4A169A61"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基本环节的频率特性</w:t>
            </w:r>
          </w:p>
          <w:p w14:paraId="18EC112D" w14:textId="602D61BD" w:rsidR="00DF58D3" w:rsidRPr="00B85CC2" w:rsidRDefault="00B85CC2" w:rsidP="00746886">
            <w:pPr>
              <w:widowControl/>
              <w:spacing w:afterLines="50" w:after="156"/>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稳定性分析和判据</w:t>
            </w:r>
          </w:p>
        </w:tc>
        <w:tc>
          <w:tcPr>
            <w:tcW w:w="456" w:type="dxa"/>
            <w:vAlign w:val="center"/>
          </w:tcPr>
          <w:p w14:paraId="335B9D53" w14:textId="52031DE2"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2</w:t>
            </w:r>
          </w:p>
        </w:tc>
        <w:tc>
          <w:tcPr>
            <w:tcW w:w="3772" w:type="dxa"/>
            <w:vAlign w:val="center"/>
          </w:tcPr>
          <w:p w14:paraId="7AF16D9F" w14:textId="545C2091" w:rsidR="005F0D8F" w:rsidRDefault="005F0D8F" w:rsidP="005F0D8F">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课后习题</w:t>
            </w:r>
            <w:r w:rsidR="001572C4" w:rsidRPr="00BA0E40">
              <w:rPr>
                <w:rFonts w:ascii="Times New Roman" w:eastAsia="宋体" w:hAnsi="Times New Roman" w:cs="Times New Roman"/>
                <w:color w:val="000000"/>
                <w:kern w:val="0"/>
                <w:szCs w:val="21"/>
              </w:rPr>
              <w:t>5-2</w:t>
            </w:r>
            <w:r w:rsidR="001572C4" w:rsidRPr="00BA0E40">
              <w:rPr>
                <w:rFonts w:ascii="Times New Roman" w:eastAsia="宋体" w:hAnsi="Times New Roman" w:cs="Times New Roman"/>
                <w:color w:val="000000"/>
                <w:kern w:val="0"/>
                <w:szCs w:val="21"/>
              </w:rPr>
              <w:t>、</w:t>
            </w:r>
            <w:r w:rsidR="001572C4" w:rsidRPr="00BA0E40">
              <w:rPr>
                <w:rFonts w:ascii="Times New Roman" w:eastAsia="宋体" w:hAnsi="Times New Roman" w:cs="Times New Roman"/>
                <w:color w:val="000000"/>
                <w:kern w:val="0"/>
                <w:szCs w:val="21"/>
              </w:rPr>
              <w:t>5-3</w:t>
            </w:r>
            <w:r w:rsidR="001572C4" w:rsidRPr="00BA0E40">
              <w:rPr>
                <w:rFonts w:ascii="Times New Roman" w:eastAsia="宋体" w:hAnsi="Times New Roman" w:cs="Times New Roman"/>
                <w:color w:val="000000"/>
                <w:kern w:val="0"/>
                <w:szCs w:val="21"/>
              </w:rPr>
              <w:t>、</w:t>
            </w:r>
            <w:r w:rsidR="001572C4" w:rsidRPr="00BA0E40">
              <w:rPr>
                <w:rFonts w:ascii="Times New Roman" w:eastAsia="宋体" w:hAnsi="Times New Roman" w:cs="Times New Roman"/>
                <w:color w:val="000000"/>
                <w:kern w:val="0"/>
                <w:szCs w:val="21"/>
              </w:rPr>
              <w:t>5-5</w:t>
            </w:r>
            <w:r w:rsidR="001572C4">
              <w:rPr>
                <w:rFonts w:ascii="Times New Roman" w:eastAsia="宋体" w:hAnsi="Times New Roman" w:cs="Times New Roman" w:hint="eastAsia"/>
                <w:color w:val="000000"/>
                <w:kern w:val="0"/>
                <w:szCs w:val="21"/>
              </w:rPr>
              <w:t>。</w:t>
            </w:r>
          </w:p>
          <w:p w14:paraId="5CAF58E9" w14:textId="3B831C42" w:rsidR="00DF58D3" w:rsidRPr="00BA0E40" w:rsidRDefault="005F0D8F" w:rsidP="005F0D8F">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sidR="001572C4">
              <w:rPr>
                <w:rFonts w:ascii="Times New Roman" w:eastAsia="宋体" w:hAnsi="Times New Roman" w:cs="Times New Roman" w:hint="eastAsia"/>
                <w:szCs w:val="21"/>
              </w:rPr>
              <w:t>。</w:t>
            </w:r>
          </w:p>
        </w:tc>
        <w:tc>
          <w:tcPr>
            <w:tcW w:w="468" w:type="dxa"/>
            <w:vAlign w:val="center"/>
          </w:tcPr>
          <w:p w14:paraId="4DF2C1BA"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10F34E7C" w14:textId="77777777" w:rsidTr="001572C4">
        <w:trPr>
          <w:trHeight w:val="340"/>
          <w:jc w:val="center"/>
        </w:trPr>
        <w:tc>
          <w:tcPr>
            <w:tcW w:w="497" w:type="dxa"/>
            <w:vAlign w:val="center"/>
          </w:tcPr>
          <w:p w14:paraId="67D1FE7E" w14:textId="30856821"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8</w:t>
            </w:r>
          </w:p>
        </w:tc>
        <w:tc>
          <w:tcPr>
            <w:tcW w:w="492" w:type="dxa"/>
            <w:vAlign w:val="center"/>
          </w:tcPr>
          <w:p w14:paraId="7E1D1278"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06167310" w14:textId="5A8BA674"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第六章</w:t>
            </w:r>
          </w:p>
          <w:p w14:paraId="3C5A789C" w14:textId="318CEABF"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自动调节系统的整定</w:t>
            </w:r>
          </w:p>
        </w:tc>
        <w:tc>
          <w:tcPr>
            <w:tcW w:w="2959" w:type="dxa"/>
            <w:vAlign w:val="center"/>
          </w:tcPr>
          <w:p w14:paraId="5FE637A8"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系统的整定分析</w:t>
            </w:r>
          </w:p>
          <w:p w14:paraId="1DF21AE6"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单回路调节系统的整定</w:t>
            </w:r>
          </w:p>
          <w:p w14:paraId="75D1CB9D" w14:textId="6BFEAE7D" w:rsidR="00DF58D3"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串级调节系统的整定</w:t>
            </w:r>
          </w:p>
        </w:tc>
        <w:tc>
          <w:tcPr>
            <w:tcW w:w="456" w:type="dxa"/>
            <w:vAlign w:val="center"/>
          </w:tcPr>
          <w:p w14:paraId="0C7D492A" w14:textId="5C9E5758"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2</w:t>
            </w:r>
          </w:p>
        </w:tc>
        <w:tc>
          <w:tcPr>
            <w:tcW w:w="3772" w:type="dxa"/>
            <w:vAlign w:val="center"/>
          </w:tcPr>
          <w:p w14:paraId="07D4E6EE" w14:textId="6BBA95E7" w:rsidR="005F0D8F" w:rsidRDefault="005F0D8F" w:rsidP="005F0D8F">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Pr="00BA0E40">
              <w:rPr>
                <w:rFonts w:ascii="Times New Roman" w:eastAsia="宋体" w:hAnsi="Times New Roman" w:cs="Times New Roman"/>
                <w:color w:val="000000"/>
                <w:kern w:val="0"/>
                <w:szCs w:val="21"/>
              </w:rPr>
              <w:t>课后习题</w:t>
            </w:r>
            <w:r w:rsidR="001572C4" w:rsidRPr="001572C4">
              <w:rPr>
                <w:rFonts w:ascii="Times New Roman" w:eastAsia="宋体" w:hAnsi="Times New Roman" w:cs="Times New Roman"/>
                <w:color w:val="000000"/>
                <w:kern w:val="0"/>
                <w:szCs w:val="21"/>
              </w:rPr>
              <w:t>6-3</w:t>
            </w:r>
            <w:r w:rsidR="001572C4" w:rsidRPr="001572C4">
              <w:rPr>
                <w:rFonts w:ascii="Times New Roman" w:eastAsia="宋体" w:hAnsi="Times New Roman" w:cs="Times New Roman"/>
                <w:color w:val="000000"/>
                <w:kern w:val="0"/>
                <w:szCs w:val="21"/>
              </w:rPr>
              <w:t>、</w:t>
            </w:r>
            <w:r w:rsidR="001572C4" w:rsidRPr="001572C4">
              <w:rPr>
                <w:rFonts w:ascii="Times New Roman" w:eastAsia="宋体" w:hAnsi="Times New Roman" w:cs="Times New Roman"/>
                <w:color w:val="000000"/>
                <w:kern w:val="0"/>
                <w:szCs w:val="21"/>
              </w:rPr>
              <w:t>6-4</w:t>
            </w:r>
          </w:p>
          <w:p w14:paraId="3D6C7EF0" w14:textId="7015A412" w:rsidR="00DF58D3" w:rsidRPr="00BA0E40" w:rsidRDefault="005F0D8F" w:rsidP="005F0D8F">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正确完成习题</w:t>
            </w:r>
            <w:r>
              <w:rPr>
                <w:rFonts w:ascii="Times New Roman" w:eastAsia="宋体" w:hAnsi="Times New Roman" w:cs="Times New Roman" w:hint="eastAsia"/>
                <w:szCs w:val="21"/>
              </w:rPr>
              <w:t>。</w:t>
            </w:r>
          </w:p>
        </w:tc>
        <w:tc>
          <w:tcPr>
            <w:tcW w:w="468" w:type="dxa"/>
            <w:vAlign w:val="center"/>
          </w:tcPr>
          <w:p w14:paraId="064E9D40"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6F08BD4A" w14:textId="77777777" w:rsidTr="001572C4">
        <w:trPr>
          <w:trHeight w:val="340"/>
          <w:jc w:val="center"/>
        </w:trPr>
        <w:tc>
          <w:tcPr>
            <w:tcW w:w="497" w:type="dxa"/>
            <w:vAlign w:val="center"/>
          </w:tcPr>
          <w:p w14:paraId="3C36A791" w14:textId="6B4A2AB7"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-11</w:t>
            </w:r>
          </w:p>
        </w:tc>
        <w:tc>
          <w:tcPr>
            <w:tcW w:w="492" w:type="dxa"/>
            <w:vAlign w:val="center"/>
          </w:tcPr>
          <w:p w14:paraId="17C7400B"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011FA5F3" w14:textId="7C20AB64"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第七章</w:t>
            </w:r>
          </w:p>
          <w:p w14:paraId="51F09BB8" w14:textId="3A7DA494"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汽包锅炉给水自动调节系统</w:t>
            </w:r>
          </w:p>
        </w:tc>
        <w:tc>
          <w:tcPr>
            <w:tcW w:w="2959" w:type="dxa"/>
            <w:vAlign w:val="center"/>
          </w:tcPr>
          <w:p w14:paraId="6B89FB49" w14:textId="77777777" w:rsidR="00B85CC2" w:rsidRPr="00B85CC2" w:rsidRDefault="00B85CC2" w:rsidP="00746886">
            <w:pPr>
              <w:widowControl/>
              <w:spacing w:beforeLines="50" w:before="156"/>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被调对象的动态特性</w:t>
            </w:r>
          </w:p>
          <w:p w14:paraId="277A12E9"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给水调节系统分析和整定</w:t>
            </w:r>
          </w:p>
          <w:p w14:paraId="1692C4C0" w14:textId="113443FF" w:rsidR="00DF58D3" w:rsidRPr="00B85CC2" w:rsidRDefault="00B85CC2" w:rsidP="00746886">
            <w:pPr>
              <w:widowControl/>
              <w:spacing w:afterLines="50" w:after="156"/>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给水调节系统实例</w:t>
            </w:r>
          </w:p>
        </w:tc>
        <w:tc>
          <w:tcPr>
            <w:tcW w:w="456" w:type="dxa"/>
            <w:vAlign w:val="center"/>
          </w:tcPr>
          <w:p w14:paraId="1792CA9A" w14:textId="4189A88E"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6</w:t>
            </w:r>
          </w:p>
        </w:tc>
        <w:tc>
          <w:tcPr>
            <w:tcW w:w="3772" w:type="dxa"/>
            <w:vAlign w:val="center"/>
          </w:tcPr>
          <w:p w14:paraId="192DB4DA" w14:textId="5287B367" w:rsidR="005F0D8F" w:rsidRDefault="005F0D8F" w:rsidP="005F0D8F">
            <w:pPr>
              <w:widowControl/>
              <w:spacing w:beforeLines="50" w:before="156" w:afterLines="50" w:after="156"/>
              <w:rPr>
                <w:rFonts w:ascii="Times New Roman" w:eastAsia="宋体" w:hAnsi="Times New Roman" w:cs="Times New Roman"/>
                <w:color w:val="000000"/>
                <w:kern w:val="0"/>
                <w:szCs w:val="21"/>
              </w:rPr>
            </w:pPr>
            <w:r w:rsidRPr="005F0D8F">
              <w:rPr>
                <w:rFonts w:ascii="Times New Roman" w:eastAsia="宋体" w:hAnsi="Times New Roman" w:cs="Times New Roman" w:hint="eastAsia"/>
                <w:b/>
                <w:szCs w:val="21"/>
              </w:rPr>
              <w:t>作业</w:t>
            </w:r>
            <w:r w:rsidR="001572C4">
              <w:rPr>
                <w:rFonts w:ascii="Times New Roman" w:eastAsia="宋体" w:hAnsi="Times New Roman" w:cs="Times New Roman" w:hint="eastAsia"/>
                <w:b/>
                <w:szCs w:val="21"/>
              </w:rPr>
              <w:t>：</w:t>
            </w:r>
            <w:r w:rsidR="001572C4" w:rsidRPr="005F0D8F">
              <w:rPr>
                <w:rFonts w:ascii="Times New Roman" w:eastAsia="宋体" w:hAnsi="Times New Roman" w:cs="Times New Roman" w:hint="eastAsia"/>
                <w:szCs w:val="21"/>
              </w:rPr>
              <w:t>结合学习内容和课后思考题进行复习</w:t>
            </w:r>
            <w:r w:rsidR="001572C4">
              <w:rPr>
                <w:rFonts w:ascii="Times New Roman" w:eastAsia="宋体" w:hAnsi="Times New Roman" w:cs="Times New Roman" w:hint="eastAsia"/>
                <w:szCs w:val="21"/>
              </w:rPr>
              <w:t>。</w:t>
            </w:r>
          </w:p>
          <w:p w14:paraId="7573290B" w14:textId="4ACA94CC" w:rsidR="00DF58D3" w:rsidRPr="00BA0E40" w:rsidRDefault="005F0D8F" w:rsidP="005F0D8F">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001572C4" w:rsidRPr="005F0D8F">
              <w:rPr>
                <w:rFonts w:ascii="Times New Roman" w:eastAsia="宋体" w:hAnsi="Times New Roman" w:cs="Times New Roman" w:hint="eastAsia"/>
                <w:szCs w:val="21"/>
              </w:rPr>
              <w:t>完成思考题</w:t>
            </w:r>
            <w:r w:rsidR="001572C4">
              <w:rPr>
                <w:rFonts w:ascii="Times New Roman" w:eastAsia="宋体" w:hAnsi="Times New Roman" w:cs="Times New Roman" w:hint="eastAsia"/>
                <w:szCs w:val="21"/>
              </w:rPr>
              <w:t>。</w:t>
            </w:r>
          </w:p>
        </w:tc>
        <w:tc>
          <w:tcPr>
            <w:tcW w:w="468" w:type="dxa"/>
            <w:vAlign w:val="center"/>
          </w:tcPr>
          <w:p w14:paraId="5DFA868D"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664E4EFF" w14:textId="77777777" w:rsidTr="001572C4">
        <w:trPr>
          <w:trHeight w:val="340"/>
          <w:jc w:val="center"/>
        </w:trPr>
        <w:tc>
          <w:tcPr>
            <w:tcW w:w="497" w:type="dxa"/>
            <w:vAlign w:val="center"/>
          </w:tcPr>
          <w:p w14:paraId="7041600B" w14:textId="50177A18"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2-14</w:t>
            </w:r>
          </w:p>
        </w:tc>
        <w:tc>
          <w:tcPr>
            <w:tcW w:w="492" w:type="dxa"/>
            <w:vAlign w:val="center"/>
          </w:tcPr>
          <w:p w14:paraId="170E8155"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45AA15F1" w14:textId="27721397"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第八章</w:t>
            </w:r>
          </w:p>
          <w:p w14:paraId="22844CC2" w14:textId="0C5C22A7" w:rsidR="00DF58D3" w:rsidRPr="00BA0E40" w:rsidRDefault="00DF58D3" w:rsidP="00DF58D3">
            <w:pPr>
              <w:widowControl/>
              <w:rPr>
                <w:rFonts w:ascii="Times New Roman" w:eastAsia="宋体" w:hAnsi="Times New Roman" w:cs="Times New Roman"/>
                <w:szCs w:val="21"/>
              </w:rPr>
            </w:pPr>
            <w:proofErr w:type="gramStart"/>
            <w:r w:rsidRPr="00CD4C44">
              <w:rPr>
                <w:rFonts w:ascii="Times New Roman" w:eastAsia="宋体" w:hAnsi="Times New Roman" w:cs="Times New Roman" w:hint="eastAsia"/>
              </w:rPr>
              <w:t>汽温调节</w:t>
            </w:r>
            <w:proofErr w:type="gramEnd"/>
            <w:r w:rsidRPr="00CD4C44">
              <w:rPr>
                <w:rFonts w:ascii="Times New Roman" w:eastAsia="宋体" w:hAnsi="Times New Roman" w:cs="Times New Roman" w:hint="eastAsia"/>
              </w:rPr>
              <w:t>系统</w:t>
            </w:r>
          </w:p>
        </w:tc>
        <w:tc>
          <w:tcPr>
            <w:tcW w:w="2959" w:type="dxa"/>
            <w:vAlign w:val="center"/>
          </w:tcPr>
          <w:p w14:paraId="31425086"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过热蒸汽温度调节系统分析和整定</w:t>
            </w:r>
          </w:p>
          <w:p w14:paraId="5817E80A"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再热蒸汽温度调节系统分析</w:t>
            </w:r>
          </w:p>
          <w:p w14:paraId="48816EC4" w14:textId="282DACCA" w:rsidR="00DF58D3"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大</w:t>
            </w:r>
            <w:proofErr w:type="gramStart"/>
            <w:r w:rsidRPr="00B85CC2">
              <w:rPr>
                <w:rFonts w:ascii="Times New Roman" w:eastAsia="宋体" w:hAnsi="Times New Roman" w:cs="Times New Roman"/>
                <w:szCs w:val="21"/>
              </w:rPr>
              <w:t>机组汽温控制系统</w:t>
            </w:r>
            <w:proofErr w:type="gramEnd"/>
          </w:p>
        </w:tc>
        <w:tc>
          <w:tcPr>
            <w:tcW w:w="456" w:type="dxa"/>
            <w:vAlign w:val="center"/>
          </w:tcPr>
          <w:p w14:paraId="28832933" w14:textId="59142467"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6</w:t>
            </w:r>
          </w:p>
        </w:tc>
        <w:tc>
          <w:tcPr>
            <w:tcW w:w="3772" w:type="dxa"/>
            <w:vAlign w:val="center"/>
          </w:tcPr>
          <w:p w14:paraId="5447F00C" w14:textId="77777777" w:rsidR="001572C4" w:rsidRDefault="001572C4" w:rsidP="001572C4">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14:paraId="4AD054C1" w14:textId="66D0DB71" w:rsidR="00DF58D3" w:rsidRPr="00BA0E40" w:rsidRDefault="001572C4" w:rsidP="001572C4">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68" w:type="dxa"/>
            <w:vAlign w:val="center"/>
          </w:tcPr>
          <w:p w14:paraId="3550580A"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35BA1B2E" w14:textId="77777777" w:rsidTr="001572C4">
        <w:trPr>
          <w:trHeight w:val="340"/>
          <w:jc w:val="center"/>
        </w:trPr>
        <w:tc>
          <w:tcPr>
            <w:tcW w:w="497" w:type="dxa"/>
            <w:vAlign w:val="center"/>
          </w:tcPr>
          <w:p w14:paraId="23A2787C" w14:textId="3E617158"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5-17</w:t>
            </w:r>
          </w:p>
        </w:tc>
        <w:tc>
          <w:tcPr>
            <w:tcW w:w="492" w:type="dxa"/>
            <w:vAlign w:val="center"/>
          </w:tcPr>
          <w:p w14:paraId="2AF4EE16"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17A7E7E2" w14:textId="0A2EF38A"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第九章</w:t>
            </w:r>
          </w:p>
          <w:p w14:paraId="115E8EF2" w14:textId="5E665A6D"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汽包锅炉燃烧过程自动控制系统</w:t>
            </w:r>
          </w:p>
        </w:tc>
        <w:tc>
          <w:tcPr>
            <w:tcW w:w="2959" w:type="dxa"/>
            <w:vAlign w:val="center"/>
          </w:tcPr>
          <w:p w14:paraId="3384D049"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概述</w:t>
            </w:r>
          </w:p>
          <w:p w14:paraId="093741A3"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燃烧过程控制对象的动态特性</w:t>
            </w:r>
          </w:p>
          <w:p w14:paraId="27DDB7C6"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反映燃料量信号的测取</w:t>
            </w:r>
          </w:p>
          <w:p w14:paraId="7FDFEB30"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第四节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锅炉燃烧控制的基本策略</w:t>
            </w:r>
          </w:p>
          <w:p w14:paraId="739EA24B" w14:textId="4C4E7C7C" w:rsidR="00DF58D3" w:rsidRPr="00BA0E40"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第五节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燃烧过程控制系统实例</w:t>
            </w:r>
          </w:p>
        </w:tc>
        <w:tc>
          <w:tcPr>
            <w:tcW w:w="456" w:type="dxa"/>
            <w:vAlign w:val="center"/>
          </w:tcPr>
          <w:p w14:paraId="27C502EB" w14:textId="74C574EE"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6</w:t>
            </w:r>
          </w:p>
        </w:tc>
        <w:tc>
          <w:tcPr>
            <w:tcW w:w="3772" w:type="dxa"/>
            <w:vAlign w:val="center"/>
          </w:tcPr>
          <w:p w14:paraId="343E5644" w14:textId="77777777" w:rsidR="001572C4" w:rsidRDefault="001572C4" w:rsidP="001572C4">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14:paraId="4C0DCBF6" w14:textId="568030DD" w:rsidR="00DF58D3" w:rsidRPr="00BA0E40" w:rsidRDefault="001572C4" w:rsidP="001572C4">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68" w:type="dxa"/>
            <w:vAlign w:val="center"/>
          </w:tcPr>
          <w:p w14:paraId="485666FF"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r w:rsidR="001572C4" w:rsidRPr="00BA0E40" w14:paraId="6B9163C4" w14:textId="77777777" w:rsidTr="001572C4">
        <w:trPr>
          <w:trHeight w:val="340"/>
          <w:jc w:val="center"/>
        </w:trPr>
        <w:tc>
          <w:tcPr>
            <w:tcW w:w="497" w:type="dxa"/>
            <w:vAlign w:val="center"/>
          </w:tcPr>
          <w:p w14:paraId="196E72A5" w14:textId="0A7B79A9"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w:t>
            </w:r>
          </w:p>
        </w:tc>
        <w:tc>
          <w:tcPr>
            <w:tcW w:w="492" w:type="dxa"/>
            <w:vAlign w:val="center"/>
          </w:tcPr>
          <w:p w14:paraId="3D30E32F"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c>
          <w:tcPr>
            <w:tcW w:w="1841" w:type="dxa"/>
            <w:vAlign w:val="center"/>
          </w:tcPr>
          <w:p w14:paraId="601F1825" w14:textId="214F22CE" w:rsidR="00DF58D3" w:rsidRDefault="00DF58D3" w:rsidP="00DF58D3">
            <w:pPr>
              <w:widowControl/>
              <w:rPr>
                <w:rFonts w:ascii="Times New Roman" w:eastAsia="宋体" w:hAnsi="Times New Roman" w:cs="Times New Roman"/>
              </w:rPr>
            </w:pPr>
            <w:r>
              <w:rPr>
                <w:rFonts w:ascii="Times New Roman" w:eastAsia="宋体" w:hAnsi="Times New Roman" w:cs="Times New Roman" w:hint="eastAsia"/>
              </w:rPr>
              <w:t>第十章</w:t>
            </w:r>
          </w:p>
          <w:p w14:paraId="17884CBE" w14:textId="4641A9E2" w:rsidR="00DF58D3" w:rsidRPr="00BA0E40" w:rsidRDefault="00DF58D3" w:rsidP="00DF58D3">
            <w:pPr>
              <w:widowControl/>
              <w:rPr>
                <w:rFonts w:ascii="Times New Roman" w:eastAsia="宋体" w:hAnsi="Times New Roman" w:cs="Times New Roman"/>
                <w:szCs w:val="21"/>
              </w:rPr>
            </w:pPr>
            <w:r w:rsidRPr="00CD4C44">
              <w:rPr>
                <w:rFonts w:ascii="Times New Roman" w:eastAsia="宋体" w:hAnsi="Times New Roman" w:cs="Times New Roman" w:hint="eastAsia"/>
              </w:rPr>
              <w:t>单元机组主控制系统</w:t>
            </w:r>
          </w:p>
        </w:tc>
        <w:tc>
          <w:tcPr>
            <w:tcW w:w="2959" w:type="dxa"/>
            <w:vAlign w:val="center"/>
          </w:tcPr>
          <w:p w14:paraId="39ADFD20"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第一节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概述</w:t>
            </w:r>
          </w:p>
          <w:p w14:paraId="62D47895"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第二节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调节对象的动态特性</w:t>
            </w:r>
          </w:p>
          <w:p w14:paraId="0C22E2AB"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第三节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负荷控制方式</w:t>
            </w:r>
          </w:p>
          <w:p w14:paraId="315E7B3C"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第四节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前馈控制的应用</w:t>
            </w:r>
          </w:p>
          <w:p w14:paraId="10AA80B8"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第五节</w:t>
            </w:r>
            <w:r w:rsidRPr="00B85CC2">
              <w:rPr>
                <w:rFonts w:ascii="Times New Roman" w:eastAsia="宋体" w:hAnsi="Times New Roman" w:cs="Times New Roman"/>
                <w:szCs w:val="21"/>
              </w:rPr>
              <w:t xml:space="preserve"> </w:t>
            </w:r>
            <w:proofErr w:type="gramStart"/>
            <w:r w:rsidRPr="00B85CC2">
              <w:rPr>
                <w:rFonts w:ascii="Times New Roman" w:eastAsia="宋体" w:hAnsi="Times New Roman" w:cs="Times New Roman"/>
                <w:szCs w:val="21"/>
              </w:rPr>
              <w:t>滑压运行</w:t>
            </w:r>
            <w:proofErr w:type="gramEnd"/>
            <w:r w:rsidRPr="00B85CC2">
              <w:rPr>
                <w:rFonts w:ascii="Times New Roman" w:eastAsia="宋体" w:hAnsi="Times New Roman" w:cs="Times New Roman"/>
                <w:szCs w:val="21"/>
              </w:rPr>
              <w:t>机组的协调控制方案</w:t>
            </w:r>
          </w:p>
          <w:p w14:paraId="7818D71A" w14:textId="77777777" w:rsidR="00B85CC2" w:rsidRPr="00B85CC2"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第六节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负荷指令处理</w:t>
            </w:r>
          </w:p>
          <w:p w14:paraId="62F4DBE7" w14:textId="6C00EC7D" w:rsidR="00DF58D3" w:rsidRPr="00BA0E40" w:rsidRDefault="00B85CC2" w:rsidP="00B85CC2">
            <w:pPr>
              <w:widowControl/>
              <w:rPr>
                <w:rFonts w:ascii="Times New Roman" w:eastAsia="宋体" w:hAnsi="Times New Roman" w:cs="Times New Roman"/>
                <w:szCs w:val="21"/>
              </w:rPr>
            </w:pPr>
            <w:r w:rsidRPr="00B85CC2">
              <w:rPr>
                <w:rFonts w:ascii="Times New Roman" w:eastAsia="宋体" w:hAnsi="Times New Roman" w:cs="Times New Roman" w:hint="eastAsia"/>
                <w:szCs w:val="21"/>
              </w:rPr>
              <w:t>第七节</w:t>
            </w:r>
            <w:r w:rsidRPr="00B85CC2">
              <w:rPr>
                <w:rFonts w:ascii="Times New Roman" w:eastAsia="宋体" w:hAnsi="Times New Roman" w:cs="Times New Roman"/>
                <w:szCs w:val="21"/>
              </w:rPr>
              <w:t xml:space="preserve"> </w:t>
            </w:r>
            <w:r w:rsidRPr="00B85CC2">
              <w:rPr>
                <w:rFonts w:ascii="Times New Roman" w:eastAsia="宋体" w:hAnsi="Times New Roman" w:cs="Times New Roman"/>
                <w:szCs w:val="21"/>
              </w:rPr>
              <w:t>单元机组主控系统实例</w:t>
            </w:r>
          </w:p>
        </w:tc>
        <w:tc>
          <w:tcPr>
            <w:tcW w:w="456" w:type="dxa"/>
            <w:vAlign w:val="center"/>
          </w:tcPr>
          <w:p w14:paraId="66A526AD" w14:textId="5623D5C8" w:rsidR="00DF58D3" w:rsidRPr="00BA0E40" w:rsidRDefault="00DF58D3" w:rsidP="00DF58D3">
            <w:pPr>
              <w:widowControl/>
              <w:spacing w:beforeLines="50" w:before="156" w:afterLines="50" w:after="156"/>
              <w:rPr>
                <w:rFonts w:ascii="Times New Roman" w:eastAsia="宋体" w:hAnsi="Times New Roman" w:cs="Times New Roman"/>
                <w:szCs w:val="21"/>
              </w:rPr>
            </w:pPr>
            <w:r>
              <w:rPr>
                <w:rFonts w:ascii="Times New Roman" w:eastAsia="宋体" w:hAnsi="Times New Roman" w:cs="Times New Roman" w:hint="eastAsia"/>
              </w:rPr>
              <w:t>2</w:t>
            </w:r>
          </w:p>
        </w:tc>
        <w:tc>
          <w:tcPr>
            <w:tcW w:w="3772" w:type="dxa"/>
            <w:vAlign w:val="center"/>
          </w:tcPr>
          <w:p w14:paraId="2DE66B90" w14:textId="77777777" w:rsidR="001572C4" w:rsidRDefault="001572C4" w:rsidP="001572C4">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作业：</w:t>
            </w:r>
            <w:r w:rsidRPr="005F0D8F">
              <w:rPr>
                <w:rFonts w:ascii="Times New Roman" w:eastAsia="宋体" w:hAnsi="Times New Roman" w:cs="Times New Roman" w:hint="eastAsia"/>
                <w:szCs w:val="21"/>
              </w:rPr>
              <w:t>结合学习内容和课后思考题进行复习</w:t>
            </w:r>
            <w:r>
              <w:rPr>
                <w:rFonts w:ascii="Times New Roman" w:eastAsia="宋体" w:hAnsi="Times New Roman" w:cs="Times New Roman" w:hint="eastAsia"/>
                <w:szCs w:val="21"/>
              </w:rPr>
              <w:t>。</w:t>
            </w:r>
          </w:p>
          <w:p w14:paraId="68C99B0E" w14:textId="7BB93E3D" w:rsidR="00DF58D3" w:rsidRPr="00BA0E40" w:rsidRDefault="001572C4" w:rsidP="001572C4">
            <w:pPr>
              <w:widowControl/>
              <w:spacing w:beforeLines="50" w:before="156" w:afterLines="50" w:after="156"/>
              <w:rPr>
                <w:rFonts w:ascii="Times New Roman" w:eastAsia="宋体" w:hAnsi="Times New Roman" w:cs="Times New Roman"/>
                <w:szCs w:val="21"/>
              </w:rPr>
            </w:pPr>
            <w:r w:rsidRPr="005F0D8F">
              <w:rPr>
                <w:rFonts w:ascii="Times New Roman" w:eastAsia="宋体" w:hAnsi="Times New Roman" w:cs="Times New Roman" w:hint="eastAsia"/>
                <w:b/>
                <w:szCs w:val="21"/>
              </w:rPr>
              <w:t>要求：</w:t>
            </w:r>
            <w:r w:rsidRPr="005F0D8F">
              <w:rPr>
                <w:rFonts w:ascii="Times New Roman" w:eastAsia="宋体" w:hAnsi="Times New Roman" w:cs="Times New Roman" w:hint="eastAsia"/>
                <w:szCs w:val="21"/>
              </w:rPr>
              <w:t>完成思考题</w:t>
            </w:r>
            <w:r>
              <w:rPr>
                <w:rFonts w:ascii="Times New Roman" w:eastAsia="宋体" w:hAnsi="Times New Roman" w:cs="Times New Roman" w:hint="eastAsia"/>
                <w:szCs w:val="21"/>
              </w:rPr>
              <w:t>。</w:t>
            </w:r>
          </w:p>
        </w:tc>
        <w:tc>
          <w:tcPr>
            <w:tcW w:w="468" w:type="dxa"/>
            <w:vAlign w:val="center"/>
          </w:tcPr>
          <w:p w14:paraId="194E4A9F" w14:textId="77777777" w:rsidR="00DF58D3" w:rsidRPr="00BA0E40" w:rsidRDefault="00DF58D3" w:rsidP="00DF58D3">
            <w:pPr>
              <w:widowControl/>
              <w:spacing w:beforeLines="50" w:before="156" w:afterLines="50" w:after="156"/>
              <w:rPr>
                <w:rFonts w:ascii="Times New Roman" w:eastAsia="宋体" w:hAnsi="Times New Roman" w:cs="Times New Roman"/>
                <w:szCs w:val="21"/>
              </w:rPr>
            </w:pPr>
          </w:p>
        </w:tc>
      </w:tr>
    </w:tbl>
    <w:p w14:paraId="3D52B991" w14:textId="5A2ECE67" w:rsidR="00BA23F0" w:rsidRPr="00BA0E40" w:rsidRDefault="00BA23F0" w:rsidP="00022CBB">
      <w:pPr>
        <w:widowControl/>
        <w:spacing w:beforeLines="50" w:before="156" w:afterLines="50" w:after="156"/>
        <w:ind w:firstLineChars="200" w:firstLine="562"/>
        <w:jc w:val="left"/>
        <w:rPr>
          <w:rFonts w:ascii="Times New Roman" w:hAnsi="Times New Roman" w:cs="Times New Roman"/>
        </w:rPr>
      </w:pPr>
      <w:r w:rsidRPr="00BA0E40">
        <w:rPr>
          <w:rFonts w:ascii="Times New Roman" w:eastAsia="黑体" w:hAnsi="Times New Roman" w:cs="Times New Roman"/>
          <w:b/>
          <w:sz w:val="28"/>
          <w:szCs w:val="28"/>
        </w:rPr>
        <w:lastRenderedPageBreak/>
        <w:t>六、教材及参考书目</w:t>
      </w:r>
    </w:p>
    <w:p w14:paraId="0CA05392" w14:textId="5641E98F"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《热工控制系统》</w:t>
      </w:r>
      <w:r w:rsidRPr="00B85CC2">
        <w:rPr>
          <w:rFonts w:ascii="Times New Roman" w:eastAsia="宋体" w:hAnsi="Times New Roman" w:cs="Times New Roman"/>
        </w:rPr>
        <w:t xml:space="preserve"> </w:t>
      </w:r>
      <w:proofErr w:type="gramStart"/>
      <w:r w:rsidRPr="00B85CC2">
        <w:rPr>
          <w:rFonts w:ascii="Times New Roman" w:eastAsia="宋体" w:hAnsi="Times New Roman" w:cs="Times New Roman"/>
        </w:rPr>
        <w:t>边立秀</w:t>
      </w:r>
      <w:proofErr w:type="gramEnd"/>
      <w:r w:rsidRPr="00B85CC2">
        <w:rPr>
          <w:rFonts w:ascii="Times New Roman" w:eastAsia="宋体" w:hAnsi="Times New Roman" w:cs="Times New Roman"/>
        </w:rPr>
        <w:t xml:space="preserve"> </w:t>
      </w:r>
      <w:r w:rsidRPr="00B85CC2">
        <w:rPr>
          <w:rFonts w:ascii="Times New Roman" w:eastAsia="宋体" w:hAnsi="Times New Roman" w:cs="Times New Roman"/>
        </w:rPr>
        <w:t>主编</w:t>
      </w:r>
      <w:r w:rsidRPr="00B85CC2">
        <w:rPr>
          <w:rFonts w:ascii="Times New Roman" w:eastAsia="宋体" w:hAnsi="Times New Roman" w:cs="Times New Roman"/>
        </w:rPr>
        <w:t xml:space="preserve"> </w:t>
      </w:r>
      <w:r w:rsidRPr="00B85CC2">
        <w:rPr>
          <w:rFonts w:ascii="Times New Roman" w:eastAsia="宋体" w:hAnsi="Times New Roman" w:cs="Times New Roman"/>
        </w:rPr>
        <w:t>中国电力出版社，</w:t>
      </w:r>
      <w:r w:rsidRPr="00B85CC2">
        <w:rPr>
          <w:rFonts w:ascii="Times New Roman" w:eastAsia="宋体" w:hAnsi="Times New Roman" w:cs="Times New Roman"/>
        </w:rPr>
        <w:t xml:space="preserve">2002 </w:t>
      </w:r>
    </w:p>
    <w:p w14:paraId="7DB2B777" w14:textId="5641E98F"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《热工自动控制系统》</w:t>
      </w:r>
      <w:r w:rsidRPr="00B85CC2">
        <w:rPr>
          <w:rFonts w:ascii="Times New Roman" w:eastAsia="宋体" w:hAnsi="Times New Roman" w:cs="Times New Roman"/>
        </w:rPr>
        <w:t xml:space="preserve"> </w:t>
      </w:r>
      <w:r w:rsidRPr="00B85CC2">
        <w:rPr>
          <w:rFonts w:ascii="Times New Roman" w:eastAsia="宋体" w:hAnsi="Times New Roman" w:cs="Times New Roman"/>
        </w:rPr>
        <w:t>李遵基</w:t>
      </w:r>
      <w:r w:rsidRPr="00B85CC2">
        <w:rPr>
          <w:rFonts w:ascii="Times New Roman" w:eastAsia="宋体" w:hAnsi="Times New Roman" w:cs="Times New Roman"/>
        </w:rPr>
        <w:t xml:space="preserve"> </w:t>
      </w:r>
      <w:r w:rsidRPr="00B85CC2">
        <w:rPr>
          <w:rFonts w:ascii="Times New Roman" w:eastAsia="宋体" w:hAnsi="Times New Roman" w:cs="Times New Roman"/>
        </w:rPr>
        <w:t>主编</w:t>
      </w:r>
      <w:r w:rsidRPr="00B85CC2">
        <w:rPr>
          <w:rFonts w:ascii="Times New Roman" w:eastAsia="宋体" w:hAnsi="Times New Roman" w:cs="Times New Roman"/>
        </w:rPr>
        <w:t xml:space="preserve"> </w:t>
      </w:r>
      <w:r w:rsidRPr="00B85CC2">
        <w:rPr>
          <w:rFonts w:ascii="Times New Roman" w:eastAsia="宋体" w:hAnsi="Times New Roman" w:cs="Times New Roman"/>
        </w:rPr>
        <w:t>中国电力出版社，</w:t>
      </w:r>
      <w:r w:rsidRPr="00B85CC2">
        <w:rPr>
          <w:rFonts w:ascii="Times New Roman" w:eastAsia="宋体" w:hAnsi="Times New Roman" w:cs="Times New Roman"/>
        </w:rPr>
        <w:t>2002</w:t>
      </w:r>
    </w:p>
    <w:p w14:paraId="4C354F9C" w14:textId="77777777"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《分散控制系统与现场总线控制系统》</w:t>
      </w:r>
      <w:r w:rsidRPr="00B85CC2">
        <w:rPr>
          <w:rFonts w:ascii="Times New Roman" w:eastAsia="宋体" w:hAnsi="Times New Roman" w:cs="Times New Roman"/>
        </w:rPr>
        <w:t xml:space="preserve">  </w:t>
      </w:r>
      <w:proofErr w:type="gramStart"/>
      <w:r w:rsidRPr="00B85CC2">
        <w:rPr>
          <w:rFonts w:ascii="Times New Roman" w:eastAsia="宋体" w:hAnsi="Times New Roman" w:cs="Times New Roman"/>
        </w:rPr>
        <w:t>白焰</w:t>
      </w:r>
      <w:proofErr w:type="gramEnd"/>
      <w:r w:rsidRPr="00B85CC2">
        <w:rPr>
          <w:rFonts w:ascii="Times New Roman" w:eastAsia="宋体" w:hAnsi="Times New Roman" w:cs="Times New Roman"/>
        </w:rPr>
        <w:t xml:space="preserve"> </w:t>
      </w:r>
      <w:r w:rsidRPr="00B85CC2">
        <w:rPr>
          <w:rFonts w:ascii="Times New Roman" w:eastAsia="宋体" w:hAnsi="Times New Roman" w:cs="Times New Roman"/>
        </w:rPr>
        <w:t>编著</w:t>
      </w:r>
      <w:r w:rsidRPr="00B85CC2">
        <w:rPr>
          <w:rFonts w:ascii="Times New Roman" w:eastAsia="宋体" w:hAnsi="Times New Roman" w:cs="Times New Roman"/>
        </w:rPr>
        <w:t xml:space="preserve">   </w:t>
      </w:r>
      <w:r w:rsidRPr="00B85CC2">
        <w:rPr>
          <w:rFonts w:ascii="Times New Roman" w:eastAsia="宋体" w:hAnsi="Times New Roman" w:cs="Times New Roman"/>
        </w:rPr>
        <w:t>中国电力出版社</w:t>
      </w:r>
      <w:r w:rsidRPr="00B85CC2">
        <w:rPr>
          <w:rFonts w:ascii="Times New Roman" w:eastAsia="宋体" w:hAnsi="Times New Roman" w:cs="Times New Roman"/>
        </w:rPr>
        <w:t xml:space="preserve">  2002</w:t>
      </w:r>
    </w:p>
    <w:p w14:paraId="343BE56B" w14:textId="77777777"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《热工过程控制仪表》</w:t>
      </w:r>
      <w:proofErr w:type="gramStart"/>
      <w:r w:rsidRPr="00B85CC2">
        <w:rPr>
          <w:rFonts w:ascii="Times New Roman" w:eastAsia="宋体" w:hAnsi="Times New Roman" w:cs="Times New Roman" w:hint="eastAsia"/>
        </w:rPr>
        <w:t>杨庆柏</w:t>
      </w:r>
      <w:proofErr w:type="gramEnd"/>
      <w:r w:rsidRPr="00B85CC2">
        <w:rPr>
          <w:rFonts w:ascii="Times New Roman" w:eastAsia="宋体" w:hAnsi="Times New Roman" w:cs="Times New Roman"/>
        </w:rPr>
        <w:t xml:space="preserve"> </w:t>
      </w:r>
      <w:r w:rsidRPr="00B85CC2">
        <w:rPr>
          <w:rFonts w:ascii="Times New Roman" w:eastAsia="宋体" w:hAnsi="Times New Roman" w:cs="Times New Roman"/>
        </w:rPr>
        <w:t>编</w:t>
      </w:r>
      <w:r w:rsidRPr="00B85CC2">
        <w:rPr>
          <w:rFonts w:ascii="Times New Roman" w:eastAsia="宋体" w:hAnsi="Times New Roman" w:cs="Times New Roman"/>
        </w:rPr>
        <w:t xml:space="preserve">  </w:t>
      </w:r>
      <w:r w:rsidRPr="00B85CC2">
        <w:rPr>
          <w:rFonts w:ascii="Times New Roman" w:eastAsia="宋体" w:hAnsi="Times New Roman" w:cs="Times New Roman"/>
        </w:rPr>
        <w:t>中国电力出版社</w:t>
      </w:r>
      <w:r w:rsidRPr="00B85CC2">
        <w:rPr>
          <w:rFonts w:ascii="Times New Roman" w:eastAsia="宋体" w:hAnsi="Times New Roman" w:cs="Times New Roman"/>
        </w:rPr>
        <w:t xml:space="preserve">  1998</w:t>
      </w:r>
    </w:p>
    <w:p w14:paraId="78DD1A3A" w14:textId="77777777"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《热工自动控制系统》张玉铎，</w:t>
      </w:r>
      <w:proofErr w:type="gramStart"/>
      <w:r w:rsidRPr="00B85CC2">
        <w:rPr>
          <w:rFonts w:ascii="Times New Roman" w:eastAsia="宋体" w:hAnsi="Times New Roman" w:cs="Times New Roman" w:hint="eastAsia"/>
        </w:rPr>
        <w:t>王满嫁</w:t>
      </w:r>
      <w:proofErr w:type="gramEnd"/>
      <w:r w:rsidRPr="00B85CC2">
        <w:rPr>
          <w:rFonts w:ascii="Times New Roman" w:eastAsia="宋体" w:hAnsi="Times New Roman" w:cs="Times New Roman"/>
        </w:rPr>
        <w:t>.</w:t>
      </w:r>
      <w:r w:rsidRPr="00B85CC2">
        <w:rPr>
          <w:rFonts w:ascii="Times New Roman" w:eastAsia="宋体" w:hAnsi="Times New Roman" w:cs="Times New Roman"/>
        </w:rPr>
        <w:t>水利电力出版社，</w:t>
      </w:r>
      <w:r w:rsidRPr="00B85CC2">
        <w:rPr>
          <w:rFonts w:ascii="Times New Roman" w:eastAsia="宋体" w:hAnsi="Times New Roman" w:cs="Times New Roman"/>
        </w:rPr>
        <w:t xml:space="preserve">1987 </w:t>
      </w:r>
    </w:p>
    <w:p w14:paraId="55441389" w14:textId="77777777"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《过程控制》金以慧，清华大学出版社，</w:t>
      </w:r>
      <w:r w:rsidRPr="00B85CC2">
        <w:rPr>
          <w:rFonts w:ascii="Times New Roman" w:eastAsia="宋体" w:hAnsi="Times New Roman" w:cs="Times New Roman"/>
        </w:rPr>
        <w:t>1993</w:t>
      </w:r>
    </w:p>
    <w:p w14:paraId="2FAE6156" w14:textId="77777777" w:rsidR="00B85CC2"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《自动调节原理及系统》林金栋，中国电力出版社，</w:t>
      </w:r>
      <w:r w:rsidRPr="00B85CC2">
        <w:rPr>
          <w:rFonts w:ascii="Times New Roman" w:eastAsia="宋体" w:hAnsi="Times New Roman" w:cs="Times New Roman"/>
        </w:rPr>
        <w:t xml:space="preserve">1996 </w:t>
      </w:r>
    </w:p>
    <w:p w14:paraId="5942C98E" w14:textId="4FD8EFAA" w:rsidR="00D417A1" w:rsidRPr="00B85CC2" w:rsidRDefault="00B85CC2" w:rsidP="00B85CC2">
      <w:pPr>
        <w:pStyle w:val="ac"/>
        <w:widowControl/>
        <w:numPr>
          <w:ilvl w:val="0"/>
          <w:numId w:val="12"/>
        </w:numPr>
        <w:spacing w:beforeLines="50" w:before="156" w:afterLines="50" w:after="156"/>
        <w:ind w:firstLineChars="0"/>
        <w:jc w:val="left"/>
        <w:rPr>
          <w:rFonts w:ascii="Times New Roman" w:eastAsia="宋体" w:hAnsi="Times New Roman" w:cs="Times New Roman"/>
        </w:rPr>
      </w:pPr>
      <w:r w:rsidRPr="00B85CC2">
        <w:rPr>
          <w:rFonts w:ascii="Times New Roman" w:eastAsia="宋体" w:hAnsi="Times New Roman" w:cs="Times New Roman" w:hint="eastAsia"/>
        </w:rPr>
        <w:t>《电厂热工过程自动调节》</w:t>
      </w:r>
      <w:r w:rsidRPr="00B85CC2">
        <w:rPr>
          <w:rFonts w:ascii="Times New Roman" w:eastAsia="宋体" w:hAnsi="Times New Roman" w:cs="Times New Roman"/>
        </w:rPr>
        <w:t xml:space="preserve"> </w:t>
      </w:r>
      <w:r w:rsidRPr="00B85CC2">
        <w:rPr>
          <w:rFonts w:ascii="Times New Roman" w:eastAsia="宋体" w:hAnsi="Times New Roman" w:cs="Times New Roman"/>
        </w:rPr>
        <w:t>罗万金</w:t>
      </w:r>
      <w:r w:rsidRPr="00B85CC2">
        <w:rPr>
          <w:rFonts w:ascii="Times New Roman" w:eastAsia="宋体" w:hAnsi="Times New Roman" w:cs="Times New Roman"/>
        </w:rPr>
        <w:t xml:space="preserve"> </w:t>
      </w:r>
      <w:r w:rsidRPr="00B85CC2">
        <w:rPr>
          <w:rFonts w:ascii="Times New Roman" w:eastAsia="宋体" w:hAnsi="Times New Roman" w:cs="Times New Roman"/>
        </w:rPr>
        <w:t>中国电力出版社，</w:t>
      </w:r>
      <w:r w:rsidRPr="00B85CC2">
        <w:rPr>
          <w:rFonts w:ascii="Times New Roman" w:eastAsia="宋体" w:hAnsi="Times New Roman" w:cs="Times New Roman"/>
        </w:rPr>
        <w:t>2002</w:t>
      </w:r>
      <w:r w:rsidR="00022CBB" w:rsidRPr="00B85CC2">
        <w:rPr>
          <w:rFonts w:ascii="Times New Roman" w:eastAsia="宋体" w:hAnsi="Times New Roman" w:cs="Times New Roman"/>
        </w:rPr>
        <w:t xml:space="preserve">    </w:t>
      </w:r>
    </w:p>
    <w:p w14:paraId="723B3482" w14:textId="55AFF3F5" w:rsidR="00E76E34" w:rsidRPr="002344C2" w:rsidRDefault="00E76E34" w:rsidP="00022CBB">
      <w:pPr>
        <w:widowControl/>
        <w:spacing w:beforeLines="50" w:before="156" w:afterLines="50" w:after="156"/>
        <w:ind w:firstLineChars="200" w:firstLine="562"/>
        <w:jc w:val="left"/>
        <w:rPr>
          <w:rFonts w:ascii="Times New Roman" w:eastAsia="宋体" w:hAnsi="Times New Roman" w:cs="Times New Roman"/>
        </w:rPr>
      </w:pPr>
      <w:r w:rsidRPr="002344C2">
        <w:rPr>
          <w:rFonts w:ascii="Times New Roman" w:eastAsia="黑体" w:hAnsi="Times New Roman" w:cs="Times New Roman"/>
          <w:b/>
          <w:sz w:val="28"/>
          <w:szCs w:val="28"/>
        </w:rPr>
        <w:t>七、教学方法</w:t>
      </w:r>
      <w:r w:rsidRPr="002344C2">
        <w:rPr>
          <w:rFonts w:ascii="Times New Roman" w:eastAsia="黑体" w:hAnsi="Times New Roman" w:cs="Times New Roman"/>
          <w:b/>
          <w:sz w:val="28"/>
          <w:szCs w:val="28"/>
        </w:rPr>
        <w:t xml:space="preserve"> </w:t>
      </w:r>
    </w:p>
    <w:p w14:paraId="1DFC4195" w14:textId="59CFC603" w:rsidR="00AB6780" w:rsidRPr="00AB6780" w:rsidRDefault="00AB6780" w:rsidP="00AB6780">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1. </w:t>
      </w:r>
      <w:r w:rsidRPr="00AB6780">
        <w:rPr>
          <w:rFonts w:ascii="Times New Roman" w:eastAsia="宋体" w:hAnsi="Times New Roman" w:cs="Times New Roman"/>
        </w:rPr>
        <w:t>讲授法：围绕课程的核心概念，如</w:t>
      </w:r>
      <w:r w:rsidRPr="00AB6780">
        <w:rPr>
          <w:rFonts w:ascii="Times New Roman" w:eastAsia="宋体" w:hAnsi="Times New Roman" w:cs="Times New Roman"/>
        </w:rPr>
        <w:t>“</w:t>
      </w:r>
      <w:r w:rsidRPr="00CD4C44">
        <w:rPr>
          <w:rFonts w:ascii="Times New Roman" w:eastAsia="宋体" w:hAnsi="Times New Roman" w:cs="Times New Roman" w:hint="eastAsia"/>
        </w:rPr>
        <w:t>自动调节系统的数学模型</w:t>
      </w:r>
      <w:r w:rsidRPr="00AB6780">
        <w:rPr>
          <w:rFonts w:ascii="Times New Roman" w:eastAsia="宋体" w:hAnsi="Times New Roman" w:cs="Times New Roman"/>
        </w:rPr>
        <w:t>”</w:t>
      </w:r>
      <w:r w:rsidRPr="00AB6780">
        <w:rPr>
          <w:rFonts w:ascii="Times New Roman" w:eastAsia="宋体" w:hAnsi="Times New Roman" w:cs="Times New Roman"/>
        </w:rPr>
        <w:t>、</w:t>
      </w:r>
      <w:r w:rsidRPr="00AB6780">
        <w:rPr>
          <w:rFonts w:ascii="Times New Roman" w:eastAsia="宋体" w:hAnsi="Times New Roman" w:cs="Times New Roman"/>
        </w:rPr>
        <w:t>“</w:t>
      </w:r>
      <w:r>
        <w:rPr>
          <w:rFonts w:ascii="Times New Roman" w:eastAsia="宋体" w:hAnsi="Times New Roman" w:cs="Times New Roman" w:hint="eastAsia"/>
        </w:rPr>
        <w:t>系统的时域分析</w:t>
      </w:r>
      <w:r w:rsidRPr="00AB6780">
        <w:rPr>
          <w:rFonts w:ascii="Times New Roman" w:eastAsia="宋体" w:hAnsi="Times New Roman" w:cs="Times New Roman"/>
        </w:rPr>
        <w:t>”</w:t>
      </w:r>
      <w:r w:rsidRPr="00AB6780">
        <w:rPr>
          <w:rFonts w:ascii="Times New Roman" w:eastAsia="宋体" w:hAnsi="Times New Roman" w:cs="Times New Roman"/>
        </w:rPr>
        <w:t>、</w:t>
      </w:r>
      <w:r w:rsidRPr="00AB6780">
        <w:rPr>
          <w:rFonts w:ascii="Times New Roman" w:eastAsia="宋体" w:hAnsi="Times New Roman" w:cs="Times New Roman"/>
        </w:rPr>
        <w:t>“</w:t>
      </w:r>
      <w:r>
        <w:rPr>
          <w:rFonts w:ascii="Times New Roman" w:eastAsia="宋体" w:hAnsi="Times New Roman" w:cs="Times New Roman" w:hint="eastAsia"/>
        </w:rPr>
        <w:t>系统的频域分析</w:t>
      </w:r>
      <w:r w:rsidRPr="00AB6780">
        <w:rPr>
          <w:rFonts w:ascii="Times New Roman" w:eastAsia="宋体" w:hAnsi="Times New Roman" w:cs="Times New Roman"/>
        </w:rPr>
        <w:t>”</w:t>
      </w:r>
      <w:r w:rsidRPr="00AB6780">
        <w:rPr>
          <w:rFonts w:ascii="Times New Roman" w:eastAsia="宋体" w:hAnsi="Times New Roman" w:cs="Times New Roman"/>
        </w:rPr>
        <w:t>等进行讲解。</w:t>
      </w:r>
      <w:r w:rsidRPr="00AB6780">
        <w:rPr>
          <w:rFonts w:ascii="Times New Roman" w:eastAsia="宋体" w:hAnsi="Times New Roman" w:cs="Times New Roman"/>
        </w:rPr>
        <w:t xml:space="preserve"> </w:t>
      </w:r>
    </w:p>
    <w:p w14:paraId="70D3D5E4" w14:textId="1BFF3459" w:rsidR="00AB6780" w:rsidRPr="00AB6780" w:rsidRDefault="00AB6780" w:rsidP="00AB6780">
      <w:pPr>
        <w:widowControl/>
        <w:spacing w:beforeLines="50" w:before="156" w:afterLines="50" w:after="156"/>
        <w:ind w:firstLineChars="200" w:firstLine="420"/>
        <w:jc w:val="left"/>
        <w:rPr>
          <w:rFonts w:ascii="Times New Roman" w:eastAsia="宋体" w:hAnsi="Times New Roman" w:cs="Times New Roman"/>
        </w:rPr>
      </w:pPr>
      <w:r w:rsidRPr="00AB6780">
        <w:rPr>
          <w:rFonts w:ascii="Times New Roman" w:eastAsia="宋体" w:hAnsi="Times New Roman" w:cs="Times New Roman"/>
        </w:rPr>
        <w:t xml:space="preserve">2. </w:t>
      </w:r>
      <w:r w:rsidRPr="00AB6780">
        <w:rPr>
          <w:rFonts w:ascii="Times New Roman" w:eastAsia="宋体" w:hAnsi="Times New Roman" w:cs="Times New Roman"/>
        </w:rPr>
        <w:t>案例教学法：在</w:t>
      </w:r>
      <w:r>
        <w:rPr>
          <w:rFonts w:ascii="Times New Roman" w:eastAsia="宋体" w:hAnsi="Times New Roman" w:cs="Times New Roman" w:hint="eastAsia"/>
        </w:rPr>
        <w:t>自动调节系统在火电厂中的应用讲解时</w:t>
      </w:r>
      <w:r w:rsidRPr="00AB6780">
        <w:rPr>
          <w:rFonts w:ascii="Times New Roman" w:eastAsia="宋体" w:hAnsi="Times New Roman" w:cs="Times New Roman"/>
        </w:rPr>
        <w:t>，选择相应的案例，围绕案例</w:t>
      </w:r>
      <w:r>
        <w:rPr>
          <w:rFonts w:ascii="Times New Roman" w:eastAsia="宋体" w:hAnsi="Times New Roman" w:cs="Times New Roman" w:hint="eastAsia"/>
        </w:rPr>
        <w:t>进行讲解，</w:t>
      </w:r>
      <w:r w:rsidRPr="00AB6780">
        <w:rPr>
          <w:rFonts w:ascii="Times New Roman" w:eastAsia="宋体" w:hAnsi="Times New Roman" w:cs="Times New Roman"/>
        </w:rPr>
        <w:t>组织学生主动分析。</w:t>
      </w:r>
    </w:p>
    <w:p w14:paraId="7B41C996" w14:textId="14B0B300" w:rsidR="00D417A1" w:rsidRPr="00BA0E40" w:rsidRDefault="00AB6780" w:rsidP="00AB6780">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rPr>
        <w:t>3</w:t>
      </w:r>
      <w:r w:rsidRPr="00AB6780">
        <w:rPr>
          <w:rFonts w:ascii="Times New Roman" w:eastAsia="宋体" w:hAnsi="Times New Roman" w:cs="Times New Roman"/>
        </w:rPr>
        <w:t xml:space="preserve">. </w:t>
      </w:r>
      <w:r w:rsidRPr="00AB6780">
        <w:rPr>
          <w:rFonts w:ascii="Times New Roman" w:eastAsia="宋体" w:hAnsi="Times New Roman" w:cs="Times New Roman"/>
        </w:rPr>
        <w:t>实验法：通过学习</w:t>
      </w:r>
      <w:proofErr w:type="spellStart"/>
      <w:r>
        <w:rPr>
          <w:rFonts w:ascii="Times New Roman" w:eastAsia="宋体" w:hAnsi="Times New Roman" w:cs="Times New Roman" w:hint="eastAsia"/>
          <w:color w:val="000000"/>
          <w:kern w:val="0"/>
          <w:szCs w:val="21"/>
        </w:rPr>
        <w:t>matlab</w:t>
      </w:r>
      <w:proofErr w:type="spellEnd"/>
      <w:r>
        <w:rPr>
          <w:rFonts w:ascii="Times New Roman" w:eastAsia="宋体" w:hAnsi="Times New Roman" w:cs="Times New Roman" w:hint="eastAsia"/>
          <w:color w:val="000000"/>
          <w:kern w:val="0"/>
          <w:szCs w:val="21"/>
        </w:rPr>
        <w:t>的</w:t>
      </w:r>
      <w:proofErr w:type="spellStart"/>
      <w:r>
        <w:rPr>
          <w:rFonts w:ascii="Times New Roman" w:eastAsia="宋体" w:hAnsi="Times New Roman" w:cs="Times New Roman" w:hint="eastAsia"/>
          <w:color w:val="000000"/>
          <w:kern w:val="0"/>
          <w:szCs w:val="21"/>
        </w:rPr>
        <w:t>simulink</w:t>
      </w:r>
      <w:proofErr w:type="spellEnd"/>
      <w:r>
        <w:rPr>
          <w:rFonts w:ascii="Times New Roman" w:eastAsia="宋体" w:hAnsi="Times New Roman" w:cs="Times New Roman" w:hint="eastAsia"/>
          <w:color w:val="000000"/>
          <w:kern w:val="0"/>
          <w:szCs w:val="21"/>
        </w:rPr>
        <w:t>模块仿真</w:t>
      </w:r>
      <w:r w:rsidRPr="00AB6780">
        <w:rPr>
          <w:rFonts w:ascii="Times New Roman" w:eastAsia="宋体" w:hAnsi="Times New Roman" w:cs="Times New Roman"/>
        </w:rPr>
        <w:t>的基本操作，形成</w:t>
      </w:r>
      <w:r>
        <w:rPr>
          <w:rFonts w:ascii="Times New Roman" w:eastAsia="宋体" w:hAnsi="Times New Roman" w:cs="Times New Roman" w:hint="eastAsia"/>
        </w:rPr>
        <w:t>使用其进行自动调节系统设计和分析的</w:t>
      </w:r>
      <w:r w:rsidRPr="00AB6780">
        <w:rPr>
          <w:rFonts w:ascii="Times New Roman" w:eastAsia="宋体" w:hAnsi="Times New Roman" w:cs="Times New Roman"/>
        </w:rPr>
        <w:t>实践能力。</w:t>
      </w:r>
    </w:p>
    <w:p w14:paraId="25DF85FE" w14:textId="4438E4D7" w:rsidR="00D417A1" w:rsidRPr="00BA0E40" w:rsidRDefault="00022CBB" w:rsidP="00DD7B5F">
      <w:pPr>
        <w:widowControl/>
        <w:spacing w:beforeLines="50" w:before="156" w:afterLines="50" w:after="156"/>
        <w:jc w:val="left"/>
        <w:rPr>
          <w:rFonts w:ascii="Times New Roman" w:eastAsia="黑体" w:hAnsi="Times New Roman" w:cs="Times New Roman"/>
          <w:b/>
          <w:sz w:val="28"/>
          <w:szCs w:val="28"/>
        </w:rPr>
      </w:pPr>
      <w:r w:rsidRPr="00BA0E40">
        <w:rPr>
          <w:rFonts w:ascii="Times New Roman" w:eastAsia="宋体" w:hAnsi="Times New Roman" w:cs="Times New Roman"/>
        </w:rPr>
        <w:t xml:space="preserve">      </w:t>
      </w:r>
      <w:r w:rsidR="00D417A1" w:rsidRPr="00BA0E40">
        <w:rPr>
          <w:rFonts w:ascii="Times New Roman" w:eastAsia="黑体" w:hAnsi="Times New Roman" w:cs="Times New Roman"/>
          <w:b/>
          <w:sz w:val="28"/>
          <w:szCs w:val="28"/>
        </w:rPr>
        <w:t>八、考核方式及评定方法</w:t>
      </w:r>
    </w:p>
    <w:p w14:paraId="0B24168D" w14:textId="40241B52" w:rsidR="00D417A1" w:rsidRPr="00BA0E40" w:rsidRDefault="00DD7B5F" w:rsidP="00022CBB">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（一）</w:t>
      </w:r>
      <w:r w:rsidR="00D417A1" w:rsidRPr="00BA0E40">
        <w:rPr>
          <w:rFonts w:ascii="Times New Roman" w:eastAsia="黑体" w:hAnsi="Times New Roman" w:cs="Times New Roman"/>
          <w:b/>
          <w:sz w:val="24"/>
          <w:szCs w:val="24"/>
        </w:rPr>
        <w:t>课程考核与课程目标的对应关系</w:t>
      </w:r>
    </w:p>
    <w:p w14:paraId="0281D852" w14:textId="339A43B4" w:rsidR="00D417A1" w:rsidRPr="00BA0E40" w:rsidRDefault="00022CBB" w:rsidP="00022CBB">
      <w:pPr>
        <w:widowControl/>
        <w:spacing w:beforeLines="50" w:before="156" w:afterLines="50" w:after="156"/>
        <w:jc w:val="center"/>
        <w:rPr>
          <w:rFonts w:ascii="Times New Roman" w:eastAsia="宋体" w:hAnsi="Times New Roman" w:cs="Times New Roman"/>
          <w:szCs w:val="21"/>
        </w:rPr>
      </w:pPr>
      <w:r w:rsidRPr="00BA0E40">
        <w:rPr>
          <w:rFonts w:ascii="Times New Roman" w:eastAsia="宋体" w:hAnsi="Times New Roman" w:cs="Times New Roman"/>
          <w:b/>
          <w:szCs w:val="21"/>
        </w:rPr>
        <w:t>表</w:t>
      </w:r>
      <w:r w:rsidRPr="00BA0E40">
        <w:rPr>
          <w:rFonts w:ascii="Times New Roman" w:eastAsia="宋体" w:hAnsi="Times New Roman" w:cs="Times New Roman"/>
          <w:b/>
          <w:szCs w:val="21"/>
        </w:rPr>
        <w:t>4</w:t>
      </w:r>
      <w:r w:rsidRPr="00BA0E40">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BA0E40" w14:paraId="5488E8CE" w14:textId="77777777" w:rsidTr="002344C2">
        <w:trPr>
          <w:trHeight w:val="567"/>
          <w:jc w:val="center"/>
        </w:trPr>
        <w:tc>
          <w:tcPr>
            <w:tcW w:w="2847" w:type="dxa"/>
            <w:vAlign w:val="center"/>
          </w:tcPr>
          <w:p w14:paraId="4A548500" w14:textId="77777777" w:rsidR="00D417A1" w:rsidRPr="00BA0E40" w:rsidRDefault="00D417A1" w:rsidP="00DD7B5F">
            <w:pPr>
              <w:pStyle w:val="a3"/>
              <w:spacing w:beforeLines="50" w:before="156" w:afterLines="50" w:after="156"/>
              <w:jc w:val="center"/>
              <w:rPr>
                <w:rFonts w:ascii="Times New Roman" w:hAnsi="Times New Roman"/>
                <w:b/>
              </w:rPr>
            </w:pPr>
            <w:r w:rsidRPr="00BA0E40">
              <w:rPr>
                <w:rFonts w:ascii="Times New Roman" w:hAnsi="Times New Roman"/>
                <w:b/>
              </w:rPr>
              <w:t>课程目标</w:t>
            </w:r>
          </w:p>
        </w:tc>
        <w:tc>
          <w:tcPr>
            <w:tcW w:w="2849" w:type="dxa"/>
            <w:vAlign w:val="center"/>
          </w:tcPr>
          <w:p w14:paraId="277F2838" w14:textId="77777777" w:rsidR="00D417A1" w:rsidRPr="00BA0E40" w:rsidRDefault="00D417A1" w:rsidP="00DD7B5F">
            <w:pPr>
              <w:pStyle w:val="a3"/>
              <w:spacing w:beforeLines="50" w:before="156" w:afterLines="50" w:after="156"/>
              <w:jc w:val="center"/>
              <w:rPr>
                <w:rFonts w:ascii="Times New Roman" w:hAnsi="Times New Roman"/>
                <w:b/>
              </w:rPr>
            </w:pPr>
            <w:r w:rsidRPr="00BA0E40">
              <w:rPr>
                <w:rFonts w:ascii="Times New Roman" w:hAnsi="Times New Roman"/>
                <w:b/>
              </w:rPr>
              <w:t>考核要点</w:t>
            </w:r>
          </w:p>
        </w:tc>
        <w:tc>
          <w:tcPr>
            <w:tcW w:w="2849" w:type="dxa"/>
            <w:vAlign w:val="center"/>
          </w:tcPr>
          <w:p w14:paraId="5436C74E" w14:textId="77777777" w:rsidR="00D417A1" w:rsidRPr="00BA0E40" w:rsidRDefault="00D417A1" w:rsidP="00DD7B5F">
            <w:pPr>
              <w:pStyle w:val="a3"/>
              <w:spacing w:beforeLines="50" w:before="156" w:afterLines="50" w:after="156"/>
              <w:jc w:val="center"/>
              <w:rPr>
                <w:rFonts w:ascii="Times New Roman" w:hAnsi="Times New Roman"/>
                <w:b/>
              </w:rPr>
            </w:pPr>
            <w:r w:rsidRPr="00BA0E40">
              <w:rPr>
                <w:rFonts w:ascii="Times New Roman" w:hAnsi="Times New Roman"/>
                <w:b/>
              </w:rPr>
              <w:t>考核方式</w:t>
            </w:r>
          </w:p>
        </w:tc>
      </w:tr>
      <w:tr w:rsidR="00D417A1" w:rsidRPr="00BA0E40" w14:paraId="6E8BDE1C" w14:textId="77777777" w:rsidTr="002344C2">
        <w:trPr>
          <w:trHeight w:val="567"/>
          <w:jc w:val="center"/>
        </w:trPr>
        <w:tc>
          <w:tcPr>
            <w:tcW w:w="2847" w:type="dxa"/>
            <w:vAlign w:val="center"/>
          </w:tcPr>
          <w:p w14:paraId="23580F23" w14:textId="77777777" w:rsidR="00D417A1" w:rsidRPr="00BA0E40" w:rsidRDefault="00285327" w:rsidP="00DD7B5F">
            <w:pPr>
              <w:pStyle w:val="a3"/>
              <w:spacing w:beforeLines="50" w:before="156" w:afterLines="50" w:after="156"/>
              <w:jc w:val="center"/>
              <w:rPr>
                <w:rFonts w:ascii="Times New Roman" w:hAnsi="Times New Roman"/>
              </w:rPr>
            </w:pPr>
            <w:r w:rsidRPr="00BA0E40">
              <w:rPr>
                <w:rFonts w:ascii="Times New Roman" w:hAnsi="Times New Roman"/>
              </w:rPr>
              <w:t>课程目标</w:t>
            </w:r>
            <w:r w:rsidRPr="00BA0E40">
              <w:rPr>
                <w:rFonts w:ascii="Times New Roman" w:hAnsi="Times New Roman"/>
              </w:rPr>
              <w:t>1</w:t>
            </w:r>
          </w:p>
        </w:tc>
        <w:tc>
          <w:tcPr>
            <w:tcW w:w="2849" w:type="dxa"/>
            <w:vAlign w:val="center"/>
          </w:tcPr>
          <w:p w14:paraId="04498590" w14:textId="791EDE26" w:rsidR="00D417A1" w:rsidRPr="002344C2" w:rsidRDefault="002344C2" w:rsidP="00DD7B5F">
            <w:pPr>
              <w:pStyle w:val="a3"/>
              <w:spacing w:beforeLines="50" w:before="156" w:afterLines="50" w:after="156"/>
              <w:jc w:val="center"/>
              <w:rPr>
                <w:rFonts w:ascii="Times New Roman" w:hAnsi="Times New Roman"/>
              </w:rPr>
            </w:pPr>
            <w:r>
              <w:rPr>
                <w:rFonts w:ascii="Times New Roman" w:hAnsi="Times New Roman" w:hint="eastAsia"/>
                <w:bCs/>
              </w:rPr>
              <w:t>熟练运用</w:t>
            </w:r>
            <w:r w:rsidRPr="00BA0E40">
              <w:rPr>
                <w:rFonts w:ascii="Times New Roman" w:hAnsi="Times New Roman"/>
                <w:bCs/>
              </w:rPr>
              <w:t>自动控制的基础理论与基础知识</w:t>
            </w:r>
            <w:r>
              <w:rPr>
                <w:rFonts w:ascii="Times New Roman" w:hAnsi="Times New Roman" w:hint="eastAsia"/>
                <w:bCs/>
              </w:rPr>
              <w:t>解决实际问题</w:t>
            </w:r>
          </w:p>
        </w:tc>
        <w:tc>
          <w:tcPr>
            <w:tcW w:w="2849" w:type="dxa"/>
            <w:vAlign w:val="center"/>
          </w:tcPr>
          <w:p w14:paraId="1395A29B" w14:textId="0B15E8B5" w:rsidR="00D417A1" w:rsidRPr="002344C2" w:rsidRDefault="002344C2" w:rsidP="00DD7B5F">
            <w:pPr>
              <w:pStyle w:val="a3"/>
              <w:spacing w:beforeLines="50" w:before="156" w:afterLines="50" w:after="156"/>
              <w:jc w:val="center"/>
              <w:rPr>
                <w:rFonts w:ascii="Times New Roman" w:hAnsi="Times New Roman"/>
              </w:rPr>
            </w:pPr>
            <w:r w:rsidRPr="002344C2">
              <w:rPr>
                <w:rFonts w:ascii="Times New Roman" w:hAnsi="Times New Roman" w:hint="eastAsia"/>
              </w:rPr>
              <w:t>笔试（闭卷）</w:t>
            </w:r>
            <w:r>
              <w:rPr>
                <w:rFonts w:ascii="Times New Roman" w:hAnsi="Times New Roman" w:hint="eastAsia"/>
              </w:rPr>
              <w:t>、平时作业</w:t>
            </w:r>
          </w:p>
        </w:tc>
      </w:tr>
      <w:tr w:rsidR="00D417A1" w:rsidRPr="00BA0E40" w14:paraId="0AAEFCC2" w14:textId="77777777" w:rsidTr="002344C2">
        <w:trPr>
          <w:trHeight w:val="567"/>
          <w:jc w:val="center"/>
        </w:trPr>
        <w:tc>
          <w:tcPr>
            <w:tcW w:w="2847" w:type="dxa"/>
            <w:vAlign w:val="center"/>
          </w:tcPr>
          <w:p w14:paraId="06D4D528" w14:textId="77777777" w:rsidR="00D417A1" w:rsidRPr="00BA0E40" w:rsidRDefault="00285327" w:rsidP="00DD7B5F">
            <w:pPr>
              <w:pStyle w:val="a3"/>
              <w:spacing w:beforeLines="50" w:before="156" w:afterLines="50" w:after="156"/>
              <w:jc w:val="center"/>
              <w:rPr>
                <w:rFonts w:ascii="Times New Roman" w:hAnsi="Times New Roman"/>
              </w:rPr>
            </w:pPr>
            <w:r w:rsidRPr="00BA0E40">
              <w:rPr>
                <w:rFonts w:ascii="Times New Roman" w:hAnsi="Times New Roman"/>
              </w:rPr>
              <w:t>课程目标</w:t>
            </w:r>
            <w:r w:rsidRPr="00BA0E40">
              <w:rPr>
                <w:rFonts w:ascii="Times New Roman" w:hAnsi="Times New Roman"/>
              </w:rPr>
              <w:t>2</w:t>
            </w:r>
          </w:p>
        </w:tc>
        <w:tc>
          <w:tcPr>
            <w:tcW w:w="2849" w:type="dxa"/>
            <w:vAlign w:val="center"/>
          </w:tcPr>
          <w:p w14:paraId="2E02121C" w14:textId="16D5B11F" w:rsidR="00D417A1" w:rsidRPr="00BA0E40" w:rsidRDefault="002344C2" w:rsidP="002344C2">
            <w:pPr>
              <w:pStyle w:val="a3"/>
              <w:spacing w:beforeLines="50" w:before="156" w:afterLines="50" w:after="156"/>
              <w:jc w:val="left"/>
              <w:rPr>
                <w:rFonts w:ascii="Times New Roman" w:hAnsi="Times New Roman"/>
                <w:b/>
              </w:rPr>
            </w:pPr>
            <w:r w:rsidRPr="00BA0E40">
              <w:rPr>
                <w:rFonts w:ascii="Times New Roman" w:hAnsi="Times New Roman"/>
                <w:color w:val="333333"/>
                <w:szCs w:val="21"/>
                <w:shd w:val="clear" w:color="auto" w:fill="FFFFFF"/>
              </w:rPr>
              <w:t>理解掌握火力发电厂中的给水、汽温、燃烧、单元机组等自动控制系统，能够系统运用自动控制知识进行相关的控制系统设计。</w:t>
            </w:r>
          </w:p>
        </w:tc>
        <w:tc>
          <w:tcPr>
            <w:tcW w:w="2849" w:type="dxa"/>
            <w:vAlign w:val="center"/>
          </w:tcPr>
          <w:p w14:paraId="207D86F4" w14:textId="027D6690" w:rsidR="00D417A1" w:rsidRPr="002344C2" w:rsidRDefault="002344C2" w:rsidP="00DD7B5F">
            <w:pPr>
              <w:pStyle w:val="a3"/>
              <w:spacing w:beforeLines="50" w:before="156" w:afterLines="50" w:after="156"/>
              <w:jc w:val="center"/>
              <w:rPr>
                <w:rFonts w:ascii="Times New Roman" w:hAnsi="Times New Roman"/>
                <w:b/>
              </w:rPr>
            </w:pPr>
            <w:r w:rsidRPr="002344C2">
              <w:rPr>
                <w:rFonts w:ascii="Times New Roman" w:hAnsi="Times New Roman" w:hint="eastAsia"/>
              </w:rPr>
              <w:t>笔试（闭卷）</w:t>
            </w:r>
            <w:r>
              <w:rPr>
                <w:rFonts w:ascii="Times New Roman" w:hAnsi="Times New Roman" w:hint="eastAsia"/>
              </w:rPr>
              <w:t>、平时作业、课程论文</w:t>
            </w:r>
          </w:p>
        </w:tc>
      </w:tr>
      <w:tr w:rsidR="00D417A1" w:rsidRPr="00BA0E40" w14:paraId="0C8C6176" w14:textId="77777777" w:rsidTr="002344C2">
        <w:trPr>
          <w:trHeight w:val="567"/>
          <w:jc w:val="center"/>
        </w:trPr>
        <w:tc>
          <w:tcPr>
            <w:tcW w:w="2847" w:type="dxa"/>
            <w:vAlign w:val="center"/>
          </w:tcPr>
          <w:p w14:paraId="76236834" w14:textId="77777777" w:rsidR="00D417A1" w:rsidRPr="00BA0E40" w:rsidRDefault="00285327" w:rsidP="00DD7B5F">
            <w:pPr>
              <w:pStyle w:val="a3"/>
              <w:spacing w:beforeLines="50" w:before="156" w:afterLines="50" w:after="156"/>
              <w:jc w:val="center"/>
              <w:rPr>
                <w:rFonts w:ascii="Times New Roman" w:hAnsi="Times New Roman"/>
              </w:rPr>
            </w:pPr>
            <w:r w:rsidRPr="00BA0E40">
              <w:rPr>
                <w:rFonts w:ascii="Times New Roman" w:hAnsi="Times New Roman"/>
              </w:rPr>
              <w:t>课程目标</w:t>
            </w:r>
            <w:r w:rsidRPr="00BA0E40">
              <w:rPr>
                <w:rFonts w:ascii="Times New Roman" w:hAnsi="Times New Roman"/>
              </w:rPr>
              <w:t>3</w:t>
            </w:r>
          </w:p>
        </w:tc>
        <w:tc>
          <w:tcPr>
            <w:tcW w:w="2849" w:type="dxa"/>
            <w:vAlign w:val="center"/>
          </w:tcPr>
          <w:p w14:paraId="476188E7" w14:textId="4ADFF3C7" w:rsidR="00D417A1" w:rsidRPr="002344C2" w:rsidRDefault="002344C2" w:rsidP="002344C2">
            <w:pPr>
              <w:pStyle w:val="a3"/>
              <w:spacing w:beforeLines="50" w:before="156" w:afterLines="50" w:after="156"/>
              <w:rPr>
                <w:rFonts w:ascii="Times New Roman" w:hAnsi="Times New Roman"/>
              </w:rPr>
            </w:pPr>
            <w:r>
              <w:rPr>
                <w:rFonts w:ascii="Times New Roman" w:hAnsi="Times New Roman" w:hint="eastAsia"/>
              </w:rPr>
              <w:t>能够利用</w:t>
            </w:r>
            <w:proofErr w:type="spellStart"/>
            <w:r>
              <w:rPr>
                <w:rFonts w:ascii="Times New Roman" w:hAnsi="Times New Roman" w:hint="eastAsia"/>
              </w:rPr>
              <w:t>matlab</w:t>
            </w:r>
            <w:proofErr w:type="spellEnd"/>
            <w:r>
              <w:rPr>
                <w:rFonts w:ascii="Times New Roman" w:hAnsi="Times New Roman" w:hint="eastAsia"/>
              </w:rPr>
              <w:t>搭建自动调节系统模型并进行仿真分析</w:t>
            </w:r>
          </w:p>
        </w:tc>
        <w:tc>
          <w:tcPr>
            <w:tcW w:w="2849" w:type="dxa"/>
            <w:vAlign w:val="center"/>
          </w:tcPr>
          <w:p w14:paraId="03CDE30F" w14:textId="318C8F11" w:rsidR="00D417A1" w:rsidRPr="002344C2" w:rsidRDefault="002344C2" w:rsidP="00DD7B5F">
            <w:pPr>
              <w:pStyle w:val="a3"/>
              <w:spacing w:beforeLines="50" w:before="156" w:afterLines="50" w:after="156"/>
              <w:jc w:val="center"/>
              <w:rPr>
                <w:rFonts w:ascii="Times New Roman" w:hAnsi="Times New Roman"/>
              </w:rPr>
            </w:pPr>
            <w:r w:rsidRPr="002344C2">
              <w:rPr>
                <w:rFonts w:ascii="Times New Roman" w:hAnsi="Times New Roman" w:hint="eastAsia"/>
              </w:rPr>
              <w:t>仿真实验</w:t>
            </w:r>
          </w:p>
        </w:tc>
      </w:tr>
    </w:tbl>
    <w:p w14:paraId="51CE5533" w14:textId="436A89E1" w:rsidR="00DD7B5F" w:rsidRPr="00BA0E40"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lastRenderedPageBreak/>
        <w:t>（二）</w:t>
      </w:r>
      <w:r w:rsidR="00D02F99" w:rsidRPr="00BA0E40">
        <w:rPr>
          <w:rFonts w:ascii="Times New Roman" w:eastAsia="黑体" w:hAnsi="Times New Roman" w:cs="Times New Roman"/>
          <w:b/>
          <w:sz w:val="24"/>
          <w:szCs w:val="24"/>
        </w:rPr>
        <w:t>评</w:t>
      </w:r>
      <w:r w:rsidR="00B03909" w:rsidRPr="00BA0E40">
        <w:rPr>
          <w:rFonts w:ascii="Times New Roman" w:eastAsia="黑体" w:hAnsi="Times New Roman" w:cs="Times New Roman"/>
          <w:b/>
          <w:sz w:val="24"/>
          <w:szCs w:val="24"/>
        </w:rPr>
        <w:t>定方法</w:t>
      </w:r>
    </w:p>
    <w:p w14:paraId="73A76834" w14:textId="6938657C" w:rsidR="00C54636" w:rsidRPr="00BA0E40" w:rsidRDefault="00DD7B5F" w:rsidP="00DD7B5F">
      <w:pPr>
        <w:widowControl/>
        <w:spacing w:beforeLines="50" w:before="156" w:afterLines="50" w:after="156"/>
        <w:ind w:firstLineChars="200" w:firstLine="422"/>
        <w:jc w:val="left"/>
        <w:rPr>
          <w:rFonts w:ascii="Times New Roman" w:eastAsia="黑体" w:hAnsi="Times New Roman" w:cs="Times New Roman"/>
          <w:b/>
          <w:sz w:val="24"/>
          <w:szCs w:val="24"/>
        </w:rPr>
      </w:pPr>
      <w:r w:rsidRPr="00BA0E40">
        <w:rPr>
          <w:rFonts w:ascii="Times New Roman" w:eastAsia="宋体" w:hAnsi="Times New Roman" w:cs="Times New Roman"/>
          <w:b/>
        </w:rPr>
        <w:t>1</w:t>
      </w:r>
      <w:r w:rsidRPr="00BA0E40">
        <w:rPr>
          <w:rFonts w:ascii="Times New Roman" w:eastAsia="宋体" w:hAnsi="Times New Roman" w:cs="Times New Roman"/>
          <w:b/>
        </w:rPr>
        <w:t>．</w:t>
      </w:r>
      <w:r w:rsidR="00C54636" w:rsidRPr="00BA0E40">
        <w:rPr>
          <w:rFonts w:ascii="Times New Roman" w:eastAsia="宋体" w:hAnsi="Times New Roman" w:cs="Times New Roman"/>
          <w:b/>
        </w:rPr>
        <w:t>评定方法</w:t>
      </w:r>
      <w:r w:rsidRPr="00BA0E40">
        <w:rPr>
          <w:rFonts w:ascii="Times New Roman" w:eastAsia="宋体" w:hAnsi="Times New Roman" w:cs="Times New Roman"/>
          <w:b/>
        </w:rPr>
        <w:t xml:space="preserve"> </w:t>
      </w:r>
    </w:p>
    <w:p w14:paraId="672C6BF0" w14:textId="35748F99" w:rsidR="00FC58E8" w:rsidRDefault="00C54636" w:rsidP="002344C2">
      <w:pPr>
        <w:widowControl/>
        <w:spacing w:beforeLines="50" w:before="156" w:afterLines="50" w:after="156"/>
        <w:ind w:firstLineChars="200" w:firstLine="420"/>
        <w:jc w:val="left"/>
        <w:rPr>
          <w:rFonts w:ascii="Times New Roman" w:eastAsia="宋体" w:hAnsi="Times New Roman" w:cs="Times New Roman"/>
        </w:rPr>
      </w:pPr>
      <w:r w:rsidRPr="00BA0E40">
        <w:rPr>
          <w:rFonts w:ascii="Times New Roman" w:eastAsia="宋体" w:hAnsi="Times New Roman" w:cs="Times New Roman"/>
        </w:rPr>
        <w:t>平时成绩：</w:t>
      </w:r>
      <w:r w:rsidR="00FC58E8">
        <w:rPr>
          <w:rFonts w:ascii="Times New Roman" w:eastAsia="宋体" w:hAnsi="Times New Roman" w:cs="Times New Roman"/>
        </w:rPr>
        <w:t>3</w:t>
      </w:r>
      <w:r w:rsidRPr="00BA0E40">
        <w:rPr>
          <w:rFonts w:ascii="Times New Roman" w:eastAsia="宋体" w:hAnsi="Times New Roman" w:cs="Times New Roman"/>
        </w:rPr>
        <w:t>0%</w:t>
      </w:r>
      <w:r w:rsidR="00FC58E8" w:rsidRPr="00FC58E8">
        <w:rPr>
          <w:rFonts w:ascii="Times New Roman" w:eastAsia="宋体" w:hAnsi="Times New Roman" w:cs="Times New Roman" w:hint="eastAsia"/>
        </w:rPr>
        <w:t>（平时作业、</w:t>
      </w:r>
      <w:r w:rsidR="002344C2">
        <w:rPr>
          <w:rFonts w:ascii="Times New Roman" w:eastAsia="宋体" w:hAnsi="Times New Roman" w:cs="Times New Roman" w:hint="eastAsia"/>
        </w:rPr>
        <w:t>仿真实验、</w:t>
      </w:r>
      <w:r w:rsidR="00FC58E8">
        <w:rPr>
          <w:rFonts w:ascii="Times New Roman" w:eastAsia="宋体" w:hAnsi="Times New Roman" w:cs="Times New Roman" w:hint="eastAsia"/>
        </w:rPr>
        <w:t>考勤</w:t>
      </w:r>
      <w:r w:rsidR="00FC58E8" w:rsidRPr="00FC58E8">
        <w:rPr>
          <w:rFonts w:ascii="Times New Roman" w:eastAsia="宋体" w:hAnsi="Times New Roman" w:cs="Times New Roman" w:hint="eastAsia"/>
        </w:rPr>
        <w:t>）</w:t>
      </w:r>
    </w:p>
    <w:p w14:paraId="4C8D38E9" w14:textId="7C2C88B7" w:rsidR="00FC58E8" w:rsidRDefault="00C54636" w:rsidP="002344C2">
      <w:pPr>
        <w:widowControl/>
        <w:spacing w:beforeLines="50" w:before="156" w:afterLines="50" w:after="156"/>
        <w:ind w:firstLineChars="200" w:firstLine="420"/>
        <w:jc w:val="left"/>
        <w:rPr>
          <w:rFonts w:ascii="Times New Roman" w:eastAsia="宋体" w:hAnsi="Times New Roman" w:cs="Times New Roman"/>
        </w:rPr>
      </w:pPr>
      <w:r w:rsidRPr="00BA0E40">
        <w:rPr>
          <w:rFonts w:ascii="Times New Roman" w:eastAsia="宋体" w:hAnsi="Times New Roman" w:cs="Times New Roman"/>
        </w:rPr>
        <w:t>期中考试：</w:t>
      </w:r>
      <w:r w:rsidR="00FC58E8">
        <w:rPr>
          <w:rFonts w:ascii="Times New Roman" w:eastAsia="宋体" w:hAnsi="Times New Roman" w:cs="Times New Roman"/>
        </w:rPr>
        <w:t>2</w:t>
      </w:r>
      <w:r w:rsidRPr="00BA0E40">
        <w:rPr>
          <w:rFonts w:ascii="Times New Roman" w:eastAsia="宋体" w:hAnsi="Times New Roman" w:cs="Times New Roman"/>
        </w:rPr>
        <w:t>0%</w:t>
      </w:r>
      <w:r w:rsidR="00FC58E8">
        <w:rPr>
          <w:rFonts w:ascii="Times New Roman" w:eastAsia="宋体" w:hAnsi="Times New Roman" w:cs="Times New Roman" w:hint="eastAsia"/>
        </w:rPr>
        <w:t>（</w:t>
      </w:r>
      <w:r w:rsidR="00FC58E8" w:rsidRPr="00FC58E8">
        <w:rPr>
          <w:rFonts w:ascii="Times New Roman" w:eastAsia="宋体" w:hAnsi="Times New Roman" w:cs="Times New Roman" w:hint="eastAsia"/>
        </w:rPr>
        <w:t>小论文</w:t>
      </w:r>
      <w:r w:rsidR="00FC58E8">
        <w:rPr>
          <w:rFonts w:ascii="Times New Roman" w:eastAsia="宋体" w:hAnsi="Times New Roman" w:cs="Times New Roman" w:hint="eastAsia"/>
        </w:rPr>
        <w:t>）</w:t>
      </w:r>
    </w:p>
    <w:p w14:paraId="78559B8F" w14:textId="222CAC6C" w:rsidR="00C54636" w:rsidRPr="00BA0E40" w:rsidRDefault="00C54636" w:rsidP="002344C2">
      <w:pPr>
        <w:widowControl/>
        <w:spacing w:beforeLines="50" w:before="156" w:afterLines="50" w:after="156"/>
        <w:ind w:firstLineChars="200" w:firstLine="420"/>
        <w:jc w:val="left"/>
        <w:rPr>
          <w:rFonts w:ascii="Times New Roman" w:eastAsia="宋体" w:hAnsi="Times New Roman" w:cs="Times New Roman"/>
        </w:rPr>
      </w:pPr>
      <w:r w:rsidRPr="00BA0E40">
        <w:rPr>
          <w:rFonts w:ascii="Times New Roman" w:eastAsia="宋体" w:hAnsi="Times New Roman" w:cs="Times New Roman"/>
        </w:rPr>
        <w:t>期末考试</w:t>
      </w:r>
      <w:r w:rsidR="00FC58E8">
        <w:rPr>
          <w:rFonts w:ascii="Times New Roman" w:eastAsia="宋体" w:hAnsi="Times New Roman" w:cs="Times New Roman" w:hint="eastAsia"/>
        </w:rPr>
        <w:t>：</w:t>
      </w:r>
      <w:r w:rsidR="00FC58E8">
        <w:rPr>
          <w:rFonts w:ascii="Times New Roman" w:eastAsia="宋体" w:hAnsi="Times New Roman" w:cs="Times New Roman"/>
        </w:rPr>
        <w:t>5</w:t>
      </w:r>
      <w:r w:rsidRPr="00BA0E40">
        <w:rPr>
          <w:rFonts w:ascii="Times New Roman" w:eastAsia="宋体" w:hAnsi="Times New Roman" w:cs="Times New Roman"/>
        </w:rPr>
        <w:t>0%</w:t>
      </w:r>
      <w:r w:rsidR="00FC58E8">
        <w:rPr>
          <w:rFonts w:ascii="Times New Roman" w:eastAsia="宋体" w:hAnsi="Times New Roman" w:cs="Times New Roman" w:hint="eastAsia"/>
        </w:rPr>
        <w:t>（</w:t>
      </w:r>
      <w:r w:rsidR="002344C2">
        <w:rPr>
          <w:rFonts w:ascii="Times New Roman" w:eastAsia="宋体" w:hAnsi="Times New Roman" w:cs="Times New Roman" w:hint="eastAsia"/>
        </w:rPr>
        <w:t>闭卷考试</w:t>
      </w:r>
      <w:r w:rsidR="00FC58E8">
        <w:rPr>
          <w:rFonts w:ascii="Times New Roman" w:eastAsia="宋体" w:hAnsi="Times New Roman" w:cs="Times New Roman" w:hint="eastAsia"/>
        </w:rPr>
        <w:t>）</w:t>
      </w:r>
    </w:p>
    <w:p w14:paraId="073DA2C8" w14:textId="47E1FB17" w:rsidR="00B03909" w:rsidRPr="00BA0E40"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BA0E40">
        <w:rPr>
          <w:rFonts w:ascii="Times New Roman" w:eastAsia="宋体" w:hAnsi="Times New Roman" w:cs="Times New Roman"/>
          <w:b/>
        </w:rPr>
        <w:t>2</w:t>
      </w:r>
      <w:r w:rsidRPr="00BA0E40">
        <w:rPr>
          <w:rFonts w:ascii="Times New Roman" w:eastAsia="宋体" w:hAnsi="Times New Roman" w:cs="Times New Roman"/>
          <w:b/>
        </w:rPr>
        <w:t>．</w:t>
      </w:r>
      <w:r w:rsidR="00285327" w:rsidRPr="00BA0E40">
        <w:rPr>
          <w:rFonts w:ascii="Times New Roman" w:eastAsia="宋体" w:hAnsi="Times New Roman" w:cs="Times New Roman"/>
          <w:b/>
        </w:rPr>
        <w:t>课程目标的</w:t>
      </w:r>
      <w:proofErr w:type="gramStart"/>
      <w:r w:rsidR="00285327" w:rsidRPr="00BA0E40">
        <w:rPr>
          <w:rFonts w:ascii="Times New Roman" w:eastAsia="宋体" w:hAnsi="Times New Roman" w:cs="Times New Roman"/>
          <w:b/>
        </w:rPr>
        <w:t>考核占</w:t>
      </w:r>
      <w:proofErr w:type="gramEnd"/>
      <w:r w:rsidR="00285327" w:rsidRPr="00BA0E40">
        <w:rPr>
          <w:rFonts w:ascii="Times New Roman" w:eastAsia="宋体" w:hAnsi="Times New Roman" w:cs="Times New Roman"/>
          <w:b/>
        </w:rPr>
        <w:t>比与达成度分析</w:t>
      </w:r>
      <w:r w:rsidRPr="00BA0E40">
        <w:rPr>
          <w:rFonts w:ascii="Times New Roman" w:eastAsia="宋体" w:hAnsi="Times New Roman" w:cs="Times New Roman"/>
          <w:b/>
        </w:rPr>
        <w:t xml:space="preserve"> </w:t>
      </w:r>
    </w:p>
    <w:p w14:paraId="629A8070" w14:textId="43E51EF8" w:rsidR="00D504B7" w:rsidRPr="00BA0E40"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BA0E40">
        <w:rPr>
          <w:rFonts w:ascii="Times New Roman" w:eastAsia="宋体" w:hAnsi="Times New Roman" w:cs="Times New Roman"/>
          <w:b/>
        </w:rPr>
        <w:t>表</w:t>
      </w:r>
      <w:r w:rsidRPr="00BA0E40">
        <w:rPr>
          <w:rFonts w:ascii="Times New Roman" w:eastAsia="宋体" w:hAnsi="Times New Roman" w:cs="Times New Roman"/>
          <w:b/>
        </w:rPr>
        <w:t>5</w:t>
      </w:r>
      <w:r w:rsidRPr="00BA0E40">
        <w:rPr>
          <w:rFonts w:ascii="Times New Roman" w:eastAsia="宋体" w:hAnsi="Times New Roman" w:cs="Times New Roman"/>
          <w:b/>
        </w:rPr>
        <w:t>：课程目标的</w:t>
      </w:r>
      <w:proofErr w:type="gramStart"/>
      <w:r w:rsidRPr="00BA0E40">
        <w:rPr>
          <w:rFonts w:ascii="Times New Roman" w:eastAsia="宋体" w:hAnsi="Times New Roman" w:cs="Times New Roman"/>
          <w:b/>
        </w:rPr>
        <w:t>考核占</w:t>
      </w:r>
      <w:proofErr w:type="gramEnd"/>
      <w:r w:rsidRPr="00BA0E40">
        <w:rPr>
          <w:rFonts w:ascii="Times New Roman" w:eastAsia="宋体" w:hAnsi="Times New Roman" w:cs="Times New Roman"/>
          <w:b/>
        </w:rPr>
        <w:t>比与达成</w:t>
      </w:r>
      <w:proofErr w:type="gramStart"/>
      <w:r w:rsidRPr="00BA0E40">
        <w:rPr>
          <w:rFonts w:ascii="Times New Roman" w:eastAsia="宋体" w:hAnsi="Times New Roman" w:cs="Times New Roman"/>
          <w:b/>
        </w:rPr>
        <w:t>度分</w:t>
      </w:r>
      <w:proofErr w:type="gramEnd"/>
      <w:r w:rsidRPr="00BA0E40">
        <w:rPr>
          <w:rFonts w:ascii="Times New Roman" w:eastAsia="宋体" w:hAnsi="Times New Roman" w:cs="Times New Roman"/>
          <w:b/>
        </w:rPr>
        <w:t>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BA0E40" w14:paraId="5A5A561D" w14:textId="77777777" w:rsidTr="00285327">
        <w:trPr>
          <w:jc w:val="center"/>
        </w:trPr>
        <w:tc>
          <w:tcPr>
            <w:tcW w:w="2122" w:type="dxa"/>
            <w:tcBorders>
              <w:tl2br w:val="single" w:sz="4" w:space="0" w:color="auto"/>
            </w:tcBorders>
            <w:shd w:val="clear" w:color="auto" w:fill="auto"/>
            <w:vAlign w:val="center"/>
          </w:tcPr>
          <w:p w14:paraId="5C3E21DA" w14:textId="77777777" w:rsidR="00285327" w:rsidRPr="00BA0E40" w:rsidRDefault="00285327" w:rsidP="00DD7B5F">
            <w:pPr>
              <w:spacing w:beforeLines="50" w:before="156" w:afterLines="50" w:after="156"/>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 xml:space="preserve">       </w:t>
            </w:r>
            <w:proofErr w:type="gramStart"/>
            <w:r w:rsidRPr="00BA0E40">
              <w:rPr>
                <w:rFonts w:ascii="Times New Roman" w:eastAsia="宋体" w:hAnsi="Times New Roman" w:cs="Times New Roman"/>
                <w:b/>
                <w:bCs/>
                <w:kern w:val="0"/>
                <w:szCs w:val="21"/>
              </w:rPr>
              <w:t>考核占</w:t>
            </w:r>
            <w:proofErr w:type="gramEnd"/>
            <w:r w:rsidRPr="00BA0E40">
              <w:rPr>
                <w:rFonts w:ascii="Times New Roman" w:eastAsia="宋体" w:hAnsi="Times New Roman" w:cs="Times New Roman"/>
                <w:b/>
                <w:bCs/>
                <w:kern w:val="0"/>
                <w:szCs w:val="21"/>
              </w:rPr>
              <w:t>比</w:t>
            </w:r>
          </w:p>
          <w:p w14:paraId="56A587E1" w14:textId="77777777" w:rsidR="00285327" w:rsidRPr="00BA0E40"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课程目标</w:t>
            </w:r>
          </w:p>
        </w:tc>
        <w:tc>
          <w:tcPr>
            <w:tcW w:w="858" w:type="dxa"/>
            <w:shd w:val="clear" w:color="auto" w:fill="auto"/>
            <w:vAlign w:val="center"/>
          </w:tcPr>
          <w:p w14:paraId="275A9ADB" w14:textId="77777777" w:rsidR="00285327" w:rsidRPr="00BA0E40" w:rsidRDefault="00285327" w:rsidP="00DD7B5F">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平时</w:t>
            </w:r>
          </w:p>
        </w:tc>
        <w:tc>
          <w:tcPr>
            <w:tcW w:w="1134" w:type="dxa"/>
            <w:shd w:val="clear" w:color="auto" w:fill="auto"/>
            <w:vAlign w:val="center"/>
          </w:tcPr>
          <w:p w14:paraId="59F38E69" w14:textId="77777777" w:rsidR="00285327" w:rsidRPr="00BA0E40" w:rsidRDefault="00285327" w:rsidP="00DD7B5F">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期中</w:t>
            </w:r>
          </w:p>
        </w:tc>
        <w:tc>
          <w:tcPr>
            <w:tcW w:w="1134" w:type="dxa"/>
            <w:vAlign w:val="center"/>
          </w:tcPr>
          <w:p w14:paraId="6FAB3D97" w14:textId="77777777" w:rsidR="00285327" w:rsidRPr="00BA0E40" w:rsidRDefault="00285327" w:rsidP="00DD7B5F">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期末</w:t>
            </w:r>
          </w:p>
        </w:tc>
        <w:tc>
          <w:tcPr>
            <w:tcW w:w="2627" w:type="dxa"/>
            <w:shd w:val="clear" w:color="auto" w:fill="auto"/>
            <w:vAlign w:val="center"/>
          </w:tcPr>
          <w:p w14:paraId="1766B5D4" w14:textId="77777777" w:rsidR="00285327" w:rsidRPr="00BA0E40" w:rsidRDefault="00285327" w:rsidP="00DD7B5F">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总评达成度</w:t>
            </w:r>
          </w:p>
        </w:tc>
      </w:tr>
      <w:tr w:rsidR="002344C2" w:rsidRPr="00BA0E40" w14:paraId="3CC5C08E" w14:textId="77777777" w:rsidTr="00285327">
        <w:trPr>
          <w:trHeight w:val="620"/>
          <w:jc w:val="center"/>
        </w:trPr>
        <w:tc>
          <w:tcPr>
            <w:tcW w:w="2122" w:type="dxa"/>
            <w:shd w:val="clear" w:color="auto" w:fill="auto"/>
            <w:vAlign w:val="center"/>
          </w:tcPr>
          <w:p w14:paraId="56A6770B" w14:textId="77777777"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sidRPr="00BA0E40">
              <w:rPr>
                <w:rFonts w:ascii="Times New Roman" w:eastAsia="宋体" w:hAnsi="Times New Roman" w:cs="Times New Roman"/>
                <w:kern w:val="0"/>
                <w:szCs w:val="21"/>
              </w:rPr>
              <w:t>课程目标</w:t>
            </w:r>
            <w:r w:rsidRPr="00BA0E40">
              <w:rPr>
                <w:rFonts w:ascii="Times New Roman" w:eastAsia="宋体" w:hAnsi="Times New Roman" w:cs="Times New Roman"/>
                <w:kern w:val="0"/>
                <w:szCs w:val="21"/>
              </w:rPr>
              <w:t>1</w:t>
            </w:r>
          </w:p>
        </w:tc>
        <w:tc>
          <w:tcPr>
            <w:tcW w:w="858" w:type="dxa"/>
            <w:shd w:val="clear" w:color="auto" w:fill="auto"/>
            <w:vAlign w:val="center"/>
          </w:tcPr>
          <w:p w14:paraId="4B31B909" w14:textId="7AE17C40"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134" w:type="dxa"/>
            <w:shd w:val="clear" w:color="auto" w:fill="auto"/>
            <w:vAlign w:val="center"/>
          </w:tcPr>
          <w:p w14:paraId="4D947884" w14:textId="4ACC4D9F" w:rsidR="002344C2" w:rsidRPr="00BA0E40" w:rsidRDefault="005741AA"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134" w:type="dxa"/>
            <w:vAlign w:val="center"/>
          </w:tcPr>
          <w:p w14:paraId="53E04F85" w14:textId="185BE973"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2627" w:type="dxa"/>
            <w:vMerge w:val="restart"/>
            <w:shd w:val="clear" w:color="auto" w:fill="auto"/>
            <w:vAlign w:val="center"/>
          </w:tcPr>
          <w:p w14:paraId="5F578CE9" w14:textId="7A3F5292" w:rsidR="002344C2" w:rsidRPr="00BA0E40" w:rsidRDefault="005741AA" w:rsidP="002344C2">
            <w:pPr>
              <w:spacing w:beforeLines="50" w:before="156" w:afterLines="50" w:after="156"/>
              <w:rPr>
                <w:rFonts w:ascii="Times New Roman" w:eastAsia="宋体" w:hAnsi="Times New Roman" w:cs="Times New Roman"/>
                <w:kern w:val="0"/>
                <w:szCs w:val="21"/>
              </w:rPr>
            </w:pPr>
            <w:r w:rsidRPr="005741AA">
              <w:rPr>
                <w:rFonts w:ascii="Times New Roman" w:eastAsia="宋体" w:hAnsi="Times New Roman" w:cs="Times New Roman" w:hint="eastAsia"/>
                <w:kern w:val="0"/>
                <w:szCs w:val="21"/>
              </w:rPr>
              <w:t>分目标达成度</w:t>
            </w:r>
            <w:r w:rsidRPr="005741AA">
              <w:rPr>
                <w:rFonts w:ascii="Times New Roman" w:eastAsia="宋体" w:hAnsi="Times New Roman" w:cs="Times New Roman"/>
                <w:kern w:val="0"/>
                <w:szCs w:val="21"/>
              </w:rPr>
              <w:t>={0.3</w:t>
            </w:r>
            <w:r w:rsidRPr="005741AA">
              <w:rPr>
                <w:rFonts w:ascii="Times New Roman" w:eastAsia="宋体" w:hAnsi="Times New Roman" w:cs="Times New Roman"/>
                <w:kern w:val="0"/>
                <w:szCs w:val="21"/>
              </w:rPr>
              <w:t>ｘ平时分目标成绩</w:t>
            </w:r>
            <w:r w:rsidRPr="005741AA">
              <w:rPr>
                <w:rFonts w:ascii="Times New Roman" w:eastAsia="宋体" w:hAnsi="Times New Roman" w:cs="Times New Roman"/>
                <w:kern w:val="0"/>
                <w:szCs w:val="21"/>
              </w:rPr>
              <w:t>+0.2</w:t>
            </w:r>
            <w:r w:rsidRPr="005741AA">
              <w:rPr>
                <w:rFonts w:ascii="Times New Roman" w:eastAsia="宋体" w:hAnsi="Times New Roman" w:cs="Times New Roman"/>
                <w:kern w:val="0"/>
                <w:szCs w:val="21"/>
              </w:rPr>
              <w:t>ｘ期中分目标成绩</w:t>
            </w:r>
            <w:r w:rsidRPr="005741AA">
              <w:rPr>
                <w:rFonts w:ascii="Times New Roman" w:eastAsia="宋体" w:hAnsi="Times New Roman" w:cs="Times New Roman"/>
                <w:kern w:val="0"/>
                <w:szCs w:val="21"/>
              </w:rPr>
              <w:t>+0.5</w:t>
            </w:r>
            <w:r w:rsidRPr="005741AA">
              <w:rPr>
                <w:rFonts w:ascii="Times New Roman" w:eastAsia="宋体" w:hAnsi="Times New Roman" w:cs="Times New Roman"/>
                <w:kern w:val="0"/>
                <w:szCs w:val="21"/>
              </w:rPr>
              <w:t>ｘ期末分目标成绩</w:t>
            </w:r>
            <w:r w:rsidRPr="005741AA">
              <w:rPr>
                <w:rFonts w:ascii="Times New Roman" w:eastAsia="宋体" w:hAnsi="Times New Roman" w:cs="Times New Roman"/>
                <w:kern w:val="0"/>
                <w:szCs w:val="21"/>
              </w:rPr>
              <w:t>}/</w:t>
            </w:r>
            <w:r w:rsidRPr="005741AA">
              <w:rPr>
                <w:rFonts w:ascii="Times New Roman" w:eastAsia="宋体" w:hAnsi="Times New Roman" w:cs="Times New Roman"/>
                <w:kern w:val="0"/>
                <w:szCs w:val="21"/>
              </w:rPr>
              <w:t>分目标总分</w:t>
            </w:r>
          </w:p>
        </w:tc>
      </w:tr>
      <w:tr w:rsidR="002344C2" w:rsidRPr="00BA0E40" w14:paraId="24A1B677" w14:textId="77777777" w:rsidTr="00285327">
        <w:trPr>
          <w:trHeight w:val="679"/>
          <w:jc w:val="center"/>
        </w:trPr>
        <w:tc>
          <w:tcPr>
            <w:tcW w:w="2122" w:type="dxa"/>
            <w:shd w:val="clear" w:color="auto" w:fill="auto"/>
            <w:vAlign w:val="center"/>
          </w:tcPr>
          <w:p w14:paraId="0978CF5F" w14:textId="77777777"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sidRPr="00BA0E40">
              <w:rPr>
                <w:rFonts w:ascii="Times New Roman" w:eastAsia="宋体" w:hAnsi="Times New Roman" w:cs="Times New Roman"/>
                <w:kern w:val="0"/>
                <w:szCs w:val="21"/>
              </w:rPr>
              <w:t>课程目标</w:t>
            </w:r>
            <w:r w:rsidRPr="00BA0E40">
              <w:rPr>
                <w:rFonts w:ascii="Times New Roman" w:eastAsia="宋体" w:hAnsi="Times New Roman" w:cs="Times New Roman"/>
                <w:kern w:val="0"/>
                <w:szCs w:val="21"/>
              </w:rPr>
              <w:t>2</w:t>
            </w:r>
          </w:p>
        </w:tc>
        <w:tc>
          <w:tcPr>
            <w:tcW w:w="858" w:type="dxa"/>
            <w:shd w:val="clear" w:color="auto" w:fill="auto"/>
            <w:vAlign w:val="center"/>
          </w:tcPr>
          <w:p w14:paraId="7AB8236F" w14:textId="1692A4FF"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134" w:type="dxa"/>
            <w:shd w:val="clear" w:color="auto" w:fill="auto"/>
            <w:vAlign w:val="center"/>
          </w:tcPr>
          <w:p w14:paraId="053454CF" w14:textId="09AD6603" w:rsidR="002344C2" w:rsidRPr="00BA0E40" w:rsidRDefault="005741AA"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1134" w:type="dxa"/>
            <w:vAlign w:val="center"/>
          </w:tcPr>
          <w:p w14:paraId="43A649DD" w14:textId="7E3F2C9F"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2627" w:type="dxa"/>
            <w:vMerge/>
            <w:shd w:val="clear" w:color="auto" w:fill="auto"/>
            <w:vAlign w:val="center"/>
          </w:tcPr>
          <w:p w14:paraId="5D6C73C2" w14:textId="77777777" w:rsidR="002344C2" w:rsidRPr="00BA0E40" w:rsidRDefault="002344C2" w:rsidP="002344C2">
            <w:pPr>
              <w:spacing w:beforeLines="50" w:before="156" w:afterLines="50" w:after="156"/>
              <w:rPr>
                <w:rFonts w:ascii="Times New Roman" w:eastAsia="宋体" w:hAnsi="Times New Roman" w:cs="Times New Roman"/>
                <w:kern w:val="0"/>
                <w:szCs w:val="21"/>
              </w:rPr>
            </w:pPr>
          </w:p>
        </w:tc>
      </w:tr>
      <w:tr w:rsidR="002344C2" w:rsidRPr="00BA0E40" w14:paraId="795E9BBC" w14:textId="77777777" w:rsidTr="00285327">
        <w:trPr>
          <w:trHeight w:val="755"/>
          <w:jc w:val="center"/>
        </w:trPr>
        <w:tc>
          <w:tcPr>
            <w:tcW w:w="2122" w:type="dxa"/>
            <w:shd w:val="clear" w:color="auto" w:fill="auto"/>
            <w:vAlign w:val="center"/>
          </w:tcPr>
          <w:p w14:paraId="6AE1B6AA" w14:textId="77777777"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sidRPr="00BA0E40">
              <w:rPr>
                <w:rFonts w:ascii="Times New Roman" w:eastAsia="宋体" w:hAnsi="Times New Roman" w:cs="Times New Roman"/>
                <w:kern w:val="0"/>
                <w:szCs w:val="21"/>
              </w:rPr>
              <w:t>课程目标</w:t>
            </w:r>
            <w:r w:rsidRPr="00BA0E40">
              <w:rPr>
                <w:rFonts w:ascii="Times New Roman" w:eastAsia="宋体" w:hAnsi="Times New Roman" w:cs="Times New Roman"/>
                <w:kern w:val="0"/>
                <w:szCs w:val="21"/>
              </w:rPr>
              <w:t>3</w:t>
            </w:r>
          </w:p>
        </w:tc>
        <w:tc>
          <w:tcPr>
            <w:tcW w:w="858" w:type="dxa"/>
            <w:shd w:val="clear" w:color="auto" w:fill="auto"/>
            <w:vAlign w:val="center"/>
          </w:tcPr>
          <w:p w14:paraId="702983E0" w14:textId="183D0C62"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134" w:type="dxa"/>
            <w:shd w:val="clear" w:color="auto" w:fill="auto"/>
            <w:vAlign w:val="center"/>
          </w:tcPr>
          <w:p w14:paraId="03B52CC7" w14:textId="78498FA6" w:rsidR="002344C2" w:rsidRPr="00BA0E40" w:rsidRDefault="005741AA"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134" w:type="dxa"/>
            <w:vAlign w:val="center"/>
          </w:tcPr>
          <w:p w14:paraId="58838045" w14:textId="20746C50" w:rsidR="002344C2" w:rsidRPr="00BA0E40" w:rsidRDefault="002344C2" w:rsidP="002344C2">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2627" w:type="dxa"/>
            <w:vMerge/>
            <w:shd w:val="clear" w:color="auto" w:fill="auto"/>
            <w:vAlign w:val="center"/>
          </w:tcPr>
          <w:p w14:paraId="47DCB6D3" w14:textId="77777777" w:rsidR="002344C2" w:rsidRPr="00BA0E40" w:rsidRDefault="002344C2" w:rsidP="002344C2">
            <w:pPr>
              <w:spacing w:beforeLines="50" w:before="156" w:afterLines="50" w:after="156"/>
              <w:rPr>
                <w:rFonts w:ascii="Times New Roman" w:eastAsia="宋体" w:hAnsi="Times New Roman" w:cs="Times New Roman"/>
                <w:kern w:val="0"/>
                <w:szCs w:val="21"/>
              </w:rPr>
            </w:pPr>
          </w:p>
        </w:tc>
      </w:tr>
    </w:tbl>
    <w:p w14:paraId="60B5FA1E" w14:textId="47A05111" w:rsidR="00285327" w:rsidRPr="00BA0E40"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BA0E40">
        <w:rPr>
          <w:rFonts w:ascii="Times New Roman" w:eastAsia="黑体" w:hAnsi="Times New Roman" w:cs="Times New Roman"/>
          <w:b/>
          <w:sz w:val="24"/>
          <w:szCs w:val="24"/>
        </w:rPr>
        <w:t>（三）</w:t>
      </w:r>
      <w:r w:rsidR="00F56396" w:rsidRPr="00BA0E40">
        <w:rPr>
          <w:rFonts w:ascii="Times New Roman" w:eastAsia="黑体" w:hAnsi="Times New Roman" w:cs="Times New Roman"/>
          <w:b/>
          <w:sz w:val="24"/>
          <w:szCs w:val="24"/>
        </w:rPr>
        <w:t>评分标准</w:t>
      </w:r>
      <w:r w:rsidRPr="00BA0E40">
        <w:rPr>
          <w:rFonts w:ascii="Times New Roman" w:eastAsia="黑体" w:hAnsi="Times New Roman" w:cs="Times New Roman"/>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BA0E40" w14:paraId="2596CCD5" w14:textId="77777777" w:rsidTr="005104A6">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049499C" w14:textId="77777777" w:rsidR="00DE7849" w:rsidRPr="00BA0E40" w:rsidRDefault="00DE7849" w:rsidP="00DD7B5F">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课程</w:t>
            </w:r>
          </w:p>
          <w:p w14:paraId="5699B10C" w14:textId="77777777" w:rsidR="00DE7849" w:rsidRPr="00BA0E40" w:rsidRDefault="00DE7849" w:rsidP="00DD7B5F">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目标</w:t>
            </w:r>
          </w:p>
        </w:tc>
        <w:tc>
          <w:tcPr>
            <w:tcW w:w="9369" w:type="dxa"/>
            <w:gridSpan w:val="5"/>
            <w:tcBorders>
              <w:top w:val="single" w:sz="4" w:space="0" w:color="auto"/>
              <w:left w:val="single" w:sz="4" w:space="0" w:color="auto"/>
              <w:right w:val="single" w:sz="4" w:space="0" w:color="auto"/>
            </w:tcBorders>
          </w:tcPr>
          <w:p w14:paraId="612A0F38" w14:textId="77777777" w:rsidR="00DE7849" w:rsidRPr="00BA0E40" w:rsidRDefault="00DE7849" w:rsidP="00DD7B5F">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评分标准</w:t>
            </w:r>
          </w:p>
        </w:tc>
      </w:tr>
      <w:tr w:rsidR="00DE7849" w:rsidRPr="00BA0E40" w14:paraId="401277E3" w14:textId="77777777" w:rsidTr="005104A6">
        <w:trPr>
          <w:trHeight w:val="454"/>
          <w:tblHeader/>
          <w:jc w:val="center"/>
        </w:trPr>
        <w:tc>
          <w:tcPr>
            <w:tcW w:w="993" w:type="dxa"/>
            <w:vMerge/>
            <w:tcBorders>
              <w:left w:val="single" w:sz="4" w:space="0" w:color="auto"/>
              <w:right w:val="single" w:sz="4" w:space="0" w:color="auto"/>
            </w:tcBorders>
            <w:vAlign w:val="center"/>
          </w:tcPr>
          <w:p w14:paraId="253CDA07"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A84FF6F"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B480457"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4DB4E3B"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C54F1FF"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31D47ED5"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w:t>
            </w:r>
            <w:r w:rsidRPr="00BA0E40">
              <w:rPr>
                <w:rFonts w:ascii="Times New Roman" w:eastAsia="宋体" w:hAnsi="Times New Roman" w:cs="Times New Roman"/>
                <w:b/>
                <w:bCs/>
                <w:szCs w:val="21"/>
              </w:rPr>
              <w:t>60</w:t>
            </w:r>
          </w:p>
        </w:tc>
      </w:tr>
      <w:tr w:rsidR="00DE7849" w:rsidRPr="00BA0E40" w14:paraId="429F9AD7" w14:textId="77777777" w:rsidTr="005104A6">
        <w:trPr>
          <w:trHeight w:val="449"/>
          <w:tblHeader/>
          <w:jc w:val="center"/>
        </w:trPr>
        <w:tc>
          <w:tcPr>
            <w:tcW w:w="993" w:type="dxa"/>
            <w:vMerge/>
            <w:tcBorders>
              <w:left w:val="single" w:sz="4" w:space="0" w:color="auto"/>
              <w:right w:val="single" w:sz="4" w:space="0" w:color="auto"/>
            </w:tcBorders>
            <w:vAlign w:val="center"/>
          </w:tcPr>
          <w:p w14:paraId="1F8E1662"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8FD7C0E"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F8CDF62"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A627236"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DC489FD"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67EE78DD"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不合格</w:t>
            </w:r>
          </w:p>
        </w:tc>
      </w:tr>
      <w:tr w:rsidR="00DE7849" w:rsidRPr="00BA0E40" w14:paraId="722EC426" w14:textId="77777777" w:rsidTr="005104A6">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003FACF" w14:textId="77777777" w:rsidR="00DE7849" w:rsidRPr="00BA0E40" w:rsidRDefault="00DE7849" w:rsidP="00DE7849">
            <w:pPr>
              <w:widowControl/>
              <w:spacing w:beforeLines="50" w:before="156" w:afterLines="50" w:after="156"/>
              <w:jc w:val="center"/>
              <w:rPr>
                <w:rFonts w:ascii="Times New Roman" w:eastAsia="宋体" w:hAnsi="Times New Roman" w:cs="Times New Roman"/>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3B97C5D" w14:textId="77777777" w:rsidR="00DE7849" w:rsidRPr="00BA0E40" w:rsidRDefault="00DE7849" w:rsidP="00DE7849">
            <w:pPr>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DE4D938" w14:textId="77777777" w:rsidR="00DE7849" w:rsidRPr="00BA0E40" w:rsidRDefault="00DE7849" w:rsidP="00DE7849">
            <w:pPr>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7F6E3469" w14:textId="77777777" w:rsidR="00DE7849" w:rsidRPr="00BA0E40" w:rsidRDefault="00DE7849" w:rsidP="00DE7849">
            <w:pPr>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1DD9A81" w14:textId="77777777" w:rsidR="00DE7849" w:rsidRPr="00BA0E40" w:rsidRDefault="00DE7849" w:rsidP="00DE7849">
            <w:pPr>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D7D122A" w14:textId="77777777" w:rsidR="00DE7849" w:rsidRPr="00BA0E40" w:rsidRDefault="00DE7849" w:rsidP="00DE7849">
            <w:pPr>
              <w:spacing w:beforeLines="50" w:before="156" w:afterLines="50" w:after="156"/>
              <w:jc w:val="center"/>
              <w:rPr>
                <w:rFonts w:ascii="Times New Roman" w:eastAsia="宋体" w:hAnsi="Times New Roman" w:cs="Times New Roman"/>
                <w:b/>
                <w:bCs/>
                <w:szCs w:val="21"/>
              </w:rPr>
            </w:pPr>
            <w:r w:rsidRPr="00BA0E40">
              <w:rPr>
                <w:rFonts w:ascii="Times New Roman" w:eastAsia="宋体" w:hAnsi="Times New Roman" w:cs="Times New Roman"/>
                <w:b/>
                <w:bCs/>
                <w:szCs w:val="21"/>
              </w:rPr>
              <w:t>F</w:t>
            </w:r>
          </w:p>
        </w:tc>
      </w:tr>
      <w:tr w:rsidR="00DE7849" w:rsidRPr="00BA0E40" w14:paraId="40E1F87E"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727DF6B" w14:textId="77777777" w:rsidR="00DE7849" w:rsidRPr="00BA0E40" w:rsidRDefault="00DE7849" w:rsidP="00DE7849">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课程</w:t>
            </w:r>
          </w:p>
          <w:p w14:paraId="1FB2B7DB" w14:textId="77777777" w:rsidR="00DE7849" w:rsidRPr="00BA0E40" w:rsidRDefault="00DE7849" w:rsidP="00DE7849">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目标</w:t>
            </w:r>
            <w:r w:rsidRPr="00BA0E40">
              <w:rPr>
                <w:rFonts w:ascii="Times New Roman" w:eastAsia="宋体" w:hAnsi="Times New Roman" w:cs="Times New Roman"/>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264417F0" w14:textId="49E09426" w:rsidR="00DE7849" w:rsidRPr="0046165F" w:rsidRDefault="0046165F" w:rsidP="002A3B56">
            <w:pPr>
              <w:spacing w:beforeLines="50" w:before="156" w:afterLines="50" w:after="156"/>
              <w:rPr>
                <w:rFonts w:ascii="宋体" w:eastAsia="宋体" w:hAnsi="宋体" w:cs="Times New Roman"/>
                <w:szCs w:val="21"/>
              </w:rPr>
            </w:pPr>
            <w:r>
              <w:rPr>
                <w:rFonts w:ascii="宋体" w:eastAsia="宋体" w:hAnsi="宋体" w:hint="eastAsia"/>
                <w:color w:val="333333"/>
                <w:szCs w:val="21"/>
                <w:shd w:val="clear" w:color="auto" w:fill="FFFFFF"/>
              </w:rPr>
              <w:t>能够</w:t>
            </w:r>
            <w:r w:rsidR="00AB2944" w:rsidRPr="0046165F">
              <w:rPr>
                <w:rFonts w:ascii="宋体" w:eastAsia="宋体" w:hAnsi="宋体"/>
                <w:color w:val="333333"/>
                <w:szCs w:val="21"/>
                <w:shd w:val="clear" w:color="auto" w:fill="FFFFFF"/>
              </w:rPr>
              <w:t>熟练</w:t>
            </w:r>
            <w:r>
              <w:rPr>
                <w:rFonts w:ascii="宋体" w:eastAsia="宋体" w:hAnsi="宋体" w:hint="eastAsia"/>
                <w:color w:val="333333"/>
                <w:szCs w:val="21"/>
                <w:shd w:val="clear" w:color="auto" w:fill="FFFFFF"/>
              </w:rPr>
              <w:t>地</w:t>
            </w:r>
            <w:r w:rsidR="00AB2944" w:rsidRPr="0046165F">
              <w:rPr>
                <w:rFonts w:ascii="宋体" w:eastAsia="宋体" w:hAnsi="宋体"/>
                <w:color w:val="333333"/>
                <w:szCs w:val="21"/>
                <w:shd w:val="clear" w:color="auto" w:fill="FFFFFF"/>
              </w:rPr>
              <w:t>掌握自动调节系统静态特性和动态特性的数学建模，求取系统动态特性的传递函数和输出响应。</w:t>
            </w:r>
            <w:r>
              <w:rPr>
                <w:rFonts w:ascii="宋体" w:eastAsia="宋体" w:hAnsi="宋体" w:hint="eastAsia"/>
                <w:color w:val="333333"/>
                <w:szCs w:val="21"/>
                <w:shd w:val="clear" w:color="auto" w:fill="FFFFFF"/>
              </w:rPr>
              <w:t>熟练</w:t>
            </w:r>
            <w:r w:rsidR="00AB2944" w:rsidRPr="0046165F">
              <w:rPr>
                <w:rFonts w:ascii="宋体" w:eastAsia="宋体" w:hAnsi="宋体"/>
              </w:rPr>
              <w:t>掌握比例调节、积分调节、微分调节规律。</w:t>
            </w:r>
            <w:r>
              <w:rPr>
                <w:rFonts w:ascii="宋体" w:eastAsia="宋体" w:hAnsi="宋体" w:hint="eastAsia"/>
                <w:color w:val="333333"/>
                <w:szCs w:val="21"/>
                <w:shd w:val="clear" w:color="auto" w:fill="FFFFFF"/>
              </w:rPr>
              <w:t>能够熟练</w:t>
            </w:r>
            <w:r w:rsidRPr="0046165F">
              <w:rPr>
                <w:rFonts w:ascii="宋体" w:eastAsia="宋体" w:hAnsi="宋体"/>
              </w:rPr>
              <w:t>掌握</w:t>
            </w:r>
            <w:r w:rsidR="00AB2944" w:rsidRPr="0046165F">
              <w:rPr>
                <w:rFonts w:ascii="宋体" w:eastAsia="宋体" w:hAnsi="宋体"/>
              </w:rPr>
              <w:t>自动控制系统的时域分析、频域分析方法，以及系统的参数整定方</w:t>
            </w:r>
            <w:r w:rsidR="00AB2944" w:rsidRPr="0046165F">
              <w:rPr>
                <w:rFonts w:ascii="宋体" w:eastAsia="宋体" w:hAnsi="宋体"/>
              </w:rPr>
              <w:lastRenderedPageBreak/>
              <w:t>法。</w:t>
            </w:r>
          </w:p>
        </w:tc>
        <w:tc>
          <w:tcPr>
            <w:tcW w:w="1984" w:type="dxa"/>
            <w:tcBorders>
              <w:top w:val="single" w:sz="4" w:space="0" w:color="auto"/>
              <w:left w:val="single" w:sz="4" w:space="0" w:color="auto"/>
              <w:bottom w:val="single" w:sz="4" w:space="0" w:color="auto"/>
              <w:right w:val="single" w:sz="4" w:space="0" w:color="auto"/>
            </w:tcBorders>
          </w:tcPr>
          <w:p w14:paraId="1D5721B0" w14:textId="55F61016" w:rsidR="00DE7849" w:rsidRPr="0046165F" w:rsidRDefault="0046165F" w:rsidP="002A3B56">
            <w:pPr>
              <w:spacing w:beforeLines="50" w:before="156" w:afterLines="50" w:after="156"/>
              <w:rPr>
                <w:rFonts w:ascii="宋体" w:eastAsia="宋体" w:hAnsi="宋体" w:cs="Times New Roman"/>
                <w:szCs w:val="21"/>
              </w:rPr>
            </w:pPr>
            <w:r>
              <w:rPr>
                <w:rFonts w:ascii="宋体" w:eastAsia="宋体" w:hAnsi="宋体" w:hint="eastAsia"/>
                <w:color w:val="333333"/>
                <w:szCs w:val="21"/>
                <w:shd w:val="clear" w:color="auto" w:fill="FFFFFF"/>
              </w:rPr>
              <w:lastRenderedPageBreak/>
              <w:t>能够较好</w:t>
            </w:r>
            <w:r w:rsidRPr="0046165F">
              <w:rPr>
                <w:rFonts w:ascii="宋体" w:eastAsia="宋体" w:hAnsi="宋体"/>
                <w:color w:val="333333"/>
                <w:szCs w:val="21"/>
                <w:shd w:val="clear" w:color="auto" w:fill="FFFFFF"/>
              </w:rPr>
              <w:t>掌握自动调节系统静态特性和动态特性的数学建模，求取系统动态特性的传递函数和输出响应。</w:t>
            </w:r>
            <w:r>
              <w:rPr>
                <w:rFonts w:ascii="宋体" w:eastAsia="宋体" w:hAnsi="宋体" w:hint="eastAsia"/>
                <w:color w:val="333333"/>
                <w:szCs w:val="21"/>
                <w:shd w:val="clear" w:color="auto" w:fill="FFFFFF"/>
              </w:rPr>
              <w:t>能够较好</w:t>
            </w:r>
            <w:r w:rsidRPr="0046165F">
              <w:rPr>
                <w:rFonts w:ascii="宋体" w:eastAsia="宋体" w:hAnsi="宋体"/>
              </w:rPr>
              <w:t>掌握比例调节、积分调节、微分调节规律。掌握自动控制系统的时域分析、频域分析方法，以及系统的参</w:t>
            </w:r>
            <w:r w:rsidRPr="0046165F">
              <w:rPr>
                <w:rFonts w:ascii="宋体" w:eastAsia="宋体" w:hAnsi="宋体"/>
              </w:rPr>
              <w:lastRenderedPageBreak/>
              <w:t>数整定方法。</w:t>
            </w:r>
          </w:p>
        </w:tc>
        <w:tc>
          <w:tcPr>
            <w:tcW w:w="1843" w:type="dxa"/>
            <w:tcBorders>
              <w:top w:val="single" w:sz="4" w:space="0" w:color="auto"/>
              <w:left w:val="single" w:sz="4" w:space="0" w:color="auto"/>
              <w:bottom w:val="single" w:sz="4" w:space="0" w:color="auto"/>
              <w:right w:val="single" w:sz="4" w:space="0" w:color="auto"/>
            </w:tcBorders>
          </w:tcPr>
          <w:p w14:paraId="32B42C10" w14:textId="66181D8B" w:rsidR="00DE7849" w:rsidRPr="0046165F" w:rsidRDefault="00820397" w:rsidP="002A3B56">
            <w:pPr>
              <w:spacing w:beforeLines="50" w:before="156" w:afterLines="50" w:after="156"/>
              <w:rPr>
                <w:rFonts w:ascii="宋体" w:eastAsia="宋体" w:hAnsi="宋体"/>
                <w:color w:val="333333"/>
                <w:szCs w:val="21"/>
                <w:shd w:val="clear" w:color="auto" w:fill="FFFFFF"/>
              </w:rPr>
            </w:pPr>
            <w:r>
              <w:rPr>
                <w:rFonts w:ascii="宋体" w:eastAsia="宋体" w:hAnsi="宋体" w:hint="eastAsia"/>
                <w:color w:val="333333"/>
                <w:szCs w:val="21"/>
                <w:shd w:val="clear" w:color="auto" w:fill="FFFFFF"/>
              </w:rPr>
              <w:lastRenderedPageBreak/>
              <w:t>能够</w:t>
            </w:r>
            <w:r w:rsidR="002A3B56">
              <w:rPr>
                <w:rFonts w:ascii="宋体" w:eastAsia="宋体" w:hAnsi="宋体" w:hint="eastAsia"/>
                <w:color w:val="333333"/>
                <w:szCs w:val="21"/>
                <w:shd w:val="clear" w:color="auto" w:fill="FFFFFF"/>
              </w:rPr>
              <w:t>理解</w:t>
            </w:r>
            <w:r w:rsidR="0046165F" w:rsidRPr="0046165F">
              <w:rPr>
                <w:rFonts w:ascii="宋体" w:eastAsia="宋体" w:hAnsi="宋体"/>
                <w:color w:val="333333"/>
                <w:szCs w:val="21"/>
                <w:shd w:val="clear" w:color="auto" w:fill="FFFFFF"/>
              </w:rPr>
              <w:t>自动调节系统静态特性和动态特性的数学建模，</w:t>
            </w:r>
            <w:r w:rsidR="002A3B56">
              <w:rPr>
                <w:rFonts w:ascii="宋体" w:eastAsia="宋体" w:hAnsi="宋体" w:hint="eastAsia"/>
                <w:color w:val="333333"/>
                <w:szCs w:val="21"/>
                <w:shd w:val="clear" w:color="auto" w:fill="FFFFFF"/>
              </w:rPr>
              <w:t>基本能够</w:t>
            </w:r>
            <w:r w:rsidR="0046165F" w:rsidRPr="0046165F">
              <w:rPr>
                <w:rFonts w:ascii="宋体" w:eastAsia="宋体" w:hAnsi="宋体"/>
                <w:color w:val="333333"/>
                <w:szCs w:val="21"/>
                <w:shd w:val="clear" w:color="auto" w:fill="FFFFFF"/>
              </w:rPr>
              <w:t>求取系统动态特性的传递函数和输出响应。</w:t>
            </w:r>
            <w:r w:rsidR="002A3B56">
              <w:rPr>
                <w:rFonts w:ascii="宋体" w:eastAsia="宋体" w:hAnsi="宋体" w:hint="eastAsia"/>
                <w:color w:val="333333"/>
                <w:szCs w:val="21"/>
                <w:shd w:val="clear" w:color="auto" w:fill="FFFFFF"/>
              </w:rPr>
              <w:t>理解</w:t>
            </w:r>
            <w:r w:rsidR="0046165F" w:rsidRPr="0046165F">
              <w:rPr>
                <w:rFonts w:ascii="宋体" w:eastAsia="宋体" w:hAnsi="宋体"/>
              </w:rPr>
              <w:t>比例调节、积分调节、微分调节规律。</w:t>
            </w:r>
            <w:r w:rsidR="002A3B56">
              <w:rPr>
                <w:rFonts w:ascii="宋体" w:eastAsia="宋体" w:hAnsi="宋体" w:hint="eastAsia"/>
              </w:rPr>
              <w:t>熟知</w:t>
            </w:r>
            <w:r w:rsidR="0046165F" w:rsidRPr="0046165F">
              <w:rPr>
                <w:rFonts w:ascii="宋体" w:eastAsia="宋体" w:hAnsi="宋体"/>
              </w:rPr>
              <w:t>自动控制系统的时域分析、频域分析方法，以及系统的参数整</w:t>
            </w:r>
            <w:r w:rsidR="0046165F" w:rsidRPr="0046165F">
              <w:rPr>
                <w:rFonts w:ascii="宋体" w:eastAsia="宋体" w:hAnsi="宋体"/>
              </w:rPr>
              <w:lastRenderedPageBreak/>
              <w:t>定方法。</w:t>
            </w:r>
          </w:p>
        </w:tc>
        <w:tc>
          <w:tcPr>
            <w:tcW w:w="1779" w:type="dxa"/>
            <w:tcBorders>
              <w:top w:val="single" w:sz="4" w:space="0" w:color="auto"/>
              <w:left w:val="single" w:sz="4" w:space="0" w:color="auto"/>
              <w:bottom w:val="single" w:sz="4" w:space="0" w:color="auto"/>
              <w:right w:val="single" w:sz="4" w:space="0" w:color="auto"/>
            </w:tcBorders>
          </w:tcPr>
          <w:p w14:paraId="450B3475" w14:textId="62DD9FC1" w:rsidR="00DE7849" w:rsidRPr="0046165F" w:rsidRDefault="002A3B56" w:rsidP="002A3B56">
            <w:pPr>
              <w:spacing w:beforeLines="50" w:before="156" w:afterLines="50" w:after="156"/>
              <w:rPr>
                <w:rFonts w:ascii="宋体" w:eastAsia="宋体" w:hAnsi="宋体" w:cs="Times New Roman"/>
                <w:szCs w:val="21"/>
              </w:rPr>
            </w:pPr>
            <w:r>
              <w:rPr>
                <w:rFonts w:ascii="宋体" w:eastAsia="宋体" w:hAnsi="宋体" w:cs="Times New Roman" w:hint="eastAsia"/>
                <w:szCs w:val="21"/>
              </w:rPr>
              <w:lastRenderedPageBreak/>
              <w:t>基本理解</w:t>
            </w:r>
            <w:r w:rsidR="0046165F" w:rsidRPr="0046165F">
              <w:rPr>
                <w:rFonts w:ascii="宋体" w:eastAsia="宋体" w:hAnsi="宋体" w:cs="Times New Roman" w:hint="eastAsia"/>
                <w:szCs w:val="21"/>
              </w:rPr>
              <w:t>自动调节系统静态特性和动态特性的数学建模</w:t>
            </w:r>
            <w:r>
              <w:rPr>
                <w:rFonts w:ascii="宋体" w:eastAsia="宋体" w:hAnsi="宋体" w:cs="Times New Roman" w:hint="eastAsia"/>
                <w:szCs w:val="21"/>
              </w:rPr>
              <w:t>。了解</w:t>
            </w:r>
            <w:r w:rsidR="0046165F" w:rsidRPr="0046165F">
              <w:rPr>
                <w:rFonts w:ascii="宋体" w:eastAsia="宋体" w:hAnsi="宋体" w:cs="Times New Roman" w:hint="eastAsia"/>
                <w:szCs w:val="21"/>
              </w:rPr>
              <w:t>掌握比例调节、积分调节、微分调节规律。</w:t>
            </w:r>
            <w:r>
              <w:rPr>
                <w:rFonts w:ascii="宋体" w:eastAsia="宋体" w:hAnsi="宋体" w:cs="Times New Roman" w:hint="eastAsia"/>
                <w:szCs w:val="21"/>
              </w:rPr>
              <w:t>基本了解</w:t>
            </w:r>
            <w:r w:rsidR="0046165F" w:rsidRPr="0046165F">
              <w:rPr>
                <w:rFonts w:ascii="宋体" w:eastAsia="宋体" w:hAnsi="宋体" w:cs="Times New Roman" w:hint="eastAsia"/>
                <w:szCs w:val="21"/>
              </w:rPr>
              <w:t>自动控制系统的时域分析、频域分析方法，以及系统的参数整定方法。</w:t>
            </w:r>
          </w:p>
        </w:tc>
        <w:tc>
          <w:tcPr>
            <w:tcW w:w="1779" w:type="dxa"/>
            <w:tcBorders>
              <w:top w:val="single" w:sz="4" w:space="0" w:color="auto"/>
              <w:left w:val="single" w:sz="4" w:space="0" w:color="auto"/>
              <w:bottom w:val="single" w:sz="4" w:space="0" w:color="auto"/>
              <w:right w:val="single" w:sz="4" w:space="0" w:color="auto"/>
            </w:tcBorders>
          </w:tcPr>
          <w:p w14:paraId="59E853C1" w14:textId="4534B9B1" w:rsidR="00DE7849" w:rsidRPr="0046165F" w:rsidRDefault="002A3B56" w:rsidP="002A3B56">
            <w:pPr>
              <w:spacing w:beforeLines="50" w:before="156" w:afterLines="50" w:after="156"/>
              <w:rPr>
                <w:rFonts w:ascii="宋体" w:eastAsia="宋体" w:hAnsi="宋体" w:cs="Times New Roman"/>
                <w:szCs w:val="21"/>
              </w:rPr>
            </w:pPr>
            <w:r>
              <w:rPr>
                <w:rFonts w:ascii="宋体" w:eastAsia="宋体" w:hAnsi="宋体" w:hint="eastAsia"/>
                <w:color w:val="333333"/>
                <w:szCs w:val="21"/>
                <w:shd w:val="clear" w:color="auto" w:fill="FFFFFF"/>
              </w:rPr>
              <w:t>对</w:t>
            </w:r>
            <w:r w:rsidRPr="002A3B56">
              <w:rPr>
                <w:rFonts w:ascii="宋体" w:eastAsia="宋体" w:hAnsi="宋体" w:hint="eastAsia"/>
                <w:color w:val="333333"/>
                <w:szCs w:val="21"/>
                <w:shd w:val="clear" w:color="auto" w:fill="FFFFFF"/>
              </w:rPr>
              <w:t>自动控制的基础理论与基础知识</w:t>
            </w:r>
            <w:r>
              <w:rPr>
                <w:rFonts w:ascii="宋体" w:eastAsia="宋体" w:hAnsi="宋体" w:hint="eastAsia"/>
                <w:color w:val="333333"/>
                <w:szCs w:val="21"/>
                <w:shd w:val="clear" w:color="auto" w:fill="FFFFFF"/>
              </w:rPr>
              <w:t>掌握不足，不能应用</w:t>
            </w:r>
            <w:r w:rsidR="0046165F" w:rsidRPr="0046165F">
              <w:rPr>
                <w:rFonts w:ascii="宋体" w:eastAsia="宋体" w:hAnsi="宋体"/>
              </w:rPr>
              <w:t>。</w:t>
            </w:r>
          </w:p>
        </w:tc>
      </w:tr>
      <w:tr w:rsidR="00820397" w:rsidRPr="00BA0E40" w14:paraId="5A93694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806CA66" w14:textId="77777777" w:rsidR="00820397" w:rsidRPr="00BA0E40" w:rsidRDefault="00820397" w:rsidP="00820397">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课程</w:t>
            </w:r>
          </w:p>
          <w:p w14:paraId="778F6F9C" w14:textId="77777777" w:rsidR="00820397" w:rsidRPr="00BA0E40" w:rsidRDefault="00820397" w:rsidP="00820397">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目标</w:t>
            </w:r>
            <w:r w:rsidRPr="00BA0E40">
              <w:rPr>
                <w:rFonts w:ascii="Times New Roman" w:eastAsia="宋体" w:hAnsi="Times New Roman" w:cs="Times New Roman"/>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54B9BB97" w14:textId="573F7B78" w:rsidR="00820397" w:rsidRPr="0046165F" w:rsidRDefault="00820397" w:rsidP="00820397">
            <w:pPr>
              <w:rPr>
                <w:rFonts w:ascii="宋体" w:eastAsia="宋体" w:hAnsi="宋体" w:cs="Times New Roman"/>
                <w:szCs w:val="21"/>
              </w:rPr>
            </w:pPr>
            <w:r>
              <w:rPr>
                <w:rFonts w:ascii="宋体" w:eastAsia="宋体" w:hAnsi="宋体" w:hint="eastAsia"/>
                <w:color w:val="333333"/>
                <w:szCs w:val="21"/>
                <w:shd w:val="clear" w:color="auto" w:fill="FFFFFF"/>
              </w:rPr>
              <w:t>能够熟练地</w:t>
            </w:r>
            <w:r w:rsidRPr="0046165F">
              <w:rPr>
                <w:rFonts w:ascii="宋体" w:eastAsia="宋体" w:hAnsi="宋体" w:hint="eastAsia"/>
                <w:color w:val="333333"/>
                <w:szCs w:val="21"/>
                <w:shd w:val="clear" w:color="auto" w:fill="FFFFFF"/>
              </w:rPr>
              <w:t>掌握给水、汽温、燃烧、单元机组等调节对象及其调节方法，能够专门针对能源动力系统中涉及的自动控制提出、分析及解决问题，能够系统运用自动控制知识进行相关的控制系统设计。</w:t>
            </w:r>
          </w:p>
        </w:tc>
        <w:tc>
          <w:tcPr>
            <w:tcW w:w="1984" w:type="dxa"/>
            <w:tcBorders>
              <w:top w:val="single" w:sz="4" w:space="0" w:color="auto"/>
              <w:left w:val="single" w:sz="4" w:space="0" w:color="auto"/>
              <w:bottom w:val="single" w:sz="4" w:space="0" w:color="auto"/>
              <w:right w:val="single" w:sz="4" w:space="0" w:color="auto"/>
            </w:tcBorders>
          </w:tcPr>
          <w:p w14:paraId="745E7CE0" w14:textId="2BC5AAAE" w:rsidR="00820397" w:rsidRPr="0046165F" w:rsidRDefault="00820397" w:rsidP="00820397">
            <w:pPr>
              <w:rPr>
                <w:rFonts w:ascii="宋体" w:eastAsia="宋体" w:hAnsi="宋体" w:cs="Times New Roman"/>
                <w:szCs w:val="21"/>
              </w:rPr>
            </w:pPr>
            <w:r w:rsidRPr="00435E8C">
              <w:rPr>
                <w:rFonts w:ascii="宋体" w:eastAsia="宋体" w:hAnsi="宋体" w:hint="eastAsia"/>
                <w:color w:val="333333"/>
                <w:szCs w:val="21"/>
                <w:shd w:val="clear" w:color="auto" w:fill="FFFFFF"/>
              </w:rPr>
              <w:t>能够</w:t>
            </w:r>
            <w:r>
              <w:rPr>
                <w:rFonts w:ascii="宋体" w:eastAsia="宋体" w:hAnsi="宋体" w:hint="eastAsia"/>
                <w:color w:val="333333"/>
                <w:szCs w:val="21"/>
                <w:shd w:val="clear" w:color="auto" w:fill="FFFFFF"/>
              </w:rPr>
              <w:t>较好地理解</w:t>
            </w:r>
            <w:r w:rsidRPr="00435E8C">
              <w:rPr>
                <w:rFonts w:ascii="宋体" w:eastAsia="宋体" w:hAnsi="宋体" w:hint="eastAsia"/>
                <w:color w:val="333333"/>
                <w:szCs w:val="21"/>
                <w:shd w:val="clear" w:color="auto" w:fill="FFFFFF"/>
              </w:rPr>
              <w:t>掌握给水、汽温、燃烧、单元机组等调节对象及其调节方法，针对能源动力系统中涉及的自动控制</w:t>
            </w:r>
            <w:r>
              <w:rPr>
                <w:rFonts w:ascii="宋体" w:eastAsia="宋体" w:hAnsi="宋体" w:hint="eastAsia"/>
                <w:color w:val="333333"/>
                <w:szCs w:val="21"/>
                <w:shd w:val="clear" w:color="auto" w:fill="FFFFFF"/>
              </w:rPr>
              <w:t>问题能够</w:t>
            </w:r>
            <w:r w:rsidRPr="00435E8C">
              <w:rPr>
                <w:rFonts w:ascii="宋体" w:eastAsia="宋体" w:hAnsi="宋体" w:hint="eastAsia"/>
                <w:color w:val="333333"/>
                <w:szCs w:val="21"/>
                <w:shd w:val="clear" w:color="auto" w:fill="FFFFFF"/>
              </w:rPr>
              <w:t>分析解决问题，能够运用自动控制知识进行相关的控制系统设计。</w:t>
            </w:r>
          </w:p>
        </w:tc>
        <w:tc>
          <w:tcPr>
            <w:tcW w:w="1843" w:type="dxa"/>
            <w:tcBorders>
              <w:top w:val="single" w:sz="4" w:space="0" w:color="auto"/>
              <w:left w:val="single" w:sz="4" w:space="0" w:color="auto"/>
              <w:bottom w:val="single" w:sz="4" w:space="0" w:color="auto"/>
              <w:right w:val="single" w:sz="4" w:space="0" w:color="auto"/>
            </w:tcBorders>
          </w:tcPr>
          <w:p w14:paraId="67E9823A" w14:textId="662959DC" w:rsidR="00820397" w:rsidRPr="0046165F" w:rsidRDefault="00820397" w:rsidP="00820397">
            <w:pPr>
              <w:rPr>
                <w:rFonts w:ascii="宋体" w:eastAsia="宋体" w:hAnsi="宋体" w:cs="Times New Roman"/>
                <w:szCs w:val="21"/>
              </w:rPr>
            </w:pPr>
            <w:r w:rsidRPr="00435E8C">
              <w:rPr>
                <w:rFonts w:ascii="宋体" w:eastAsia="宋体" w:hAnsi="宋体" w:hint="eastAsia"/>
                <w:color w:val="333333"/>
                <w:szCs w:val="21"/>
                <w:shd w:val="clear" w:color="auto" w:fill="FFFFFF"/>
              </w:rPr>
              <w:t>能够理解给水、汽温、燃烧、单元机组等调节对象及其调节方法</w:t>
            </w:r>
            <w:r>
              <w:rPr>
                <w:rFonts w:ascii="宋体" w:eastAsia="宋体" w:hAnsi="宋体" w:hint="eastAsia"/>
                <w:color w:val="333333"/>
                <w:szCs w:val="21"/>
                <w:shd w:val="clear" w:color="auto" w:fill="FFFFFF"/>
              </w:rPr>
              <w:t>。基本</w:t>
            </w:r>
            <w:r w:rsidRPr="00435E8C">
              <w:rPr>
                <w:rFonts w:ascii="宋体" w:eastAsia="宋体" w:hAnsi="宋体" w:hint="eastAsia"/>
                <w:color w:val="333333"/>
                <w:szCs w:val="21"/>
                <w:shd w:val="clear" w:color="auto" w:fill="FFFFFF"/>
              </w:rPr>
              <w:t>能够运用自动控制知识</w:t>
            </w:r>
            <w:r>
              <w:rPr>
                <w:rFonts w:ascii="宋体" w:eastAsia="宋体" w:hAnsi="宋体" w:hint="eastAsia"/>
                <w:color w:val="333333"/>
                <w:szCs w:val="21"/>
                <w:shd w:val="clear" w:color="auto" w:fill="FFFFFF"/>
              </w:rPr>
              <w:t>解决</w:t>
            </w:r>
            <w:r w:rsidRPr="00435E8C">
              <w:rPr>
                <w:rFonts w:ascii="宋体" w:eastAsia="宋体" w:hAnsi="宋体" w:hint="eastAsia"/>
                <w:color w:val="333333"/>
                <w:szCs w:val="21"/>
                <w:shd w:val="clear" w:color="auto" w:fill="FFFFFF"/>
              </w:rPr>
              <w:t>能源动力系统中涉及的自动控制</w:t>
            </w:r>
            <w:r>
              <w:rPr>
                <w:rFonts w:ascii="宋体" w:eastAsia="宋体" w:hAnsi="宋体" w:hint="eastAsia"/>
                <w:color w:val="333333"/>
                <w:szCs w:val="21"/>
                <w:shd w:val="clear" w:color="auto" w:fill="FFFFFF"/>
              </w:rPr>
              <w:t>的</w:t>
            </w:r>
            <w:r w:rsidRPr="00435E8C">
              <w:rPr>
                <w:rFonts w:ascii="宋体" w:eastAsia="宋体" w:hAnsi="宋体" w:hint="eastAsia"/>
                <w:color w:val="333333"/>
                <w:szCs w:val="21"/>
                <w:shd w:val="clear" w:color="auto" w:fill="FFFFFF"/>
              </w:rPr>
              <w:t>问题。</w:t>
            </w:r>
          </w:p>
        </w:tc>
        <w:tc>
          <w:tcPr>
            <w:tcW w:w="1779" w:type="dxa"/>
            <w:tcBorders>
              <w:top w:val="single" w:sz="4" w:space="0" w:color="auto"/>
              <w:left w:val="single" w:sz="4" w:space="0" w:color="auto"/>
              <w:bottom w:val="single" w:sz="4" w:space="0" w:color="auto"/>
              <w:right w:val="single" w:sz="4" w:space="0" w:color="auto"/>
            </w:tcBorders>
          </w:tcPr>
          <w:p w14:paraId="0435D7CC" w14:textId="31551167" w:rsidR="00820397" w:rsidRPr="0046165F" w:rsidRDefault="00820397" w:rsidP="00820397">
            <w:pPr>
              <w:rPr>
                <w:rFonts w:ascii="宋体" w:eastAsia="宋体" w:hAnsi="宋体" w:cs="Times New Roman"/>
                <w:szCs w:val="21"/>
              </w:rPr>
            </w:pPr>
            <w:r>
              <w:rPr>
                <w:rFonts w:ascii="宋体" w:eastAsia="宋体" w:hAnsi="宋体" w:hint="eastAsia"/>
                <w:color w:val="333333"/>
                <w:szCs w:val="21"/>
                <w:shd w:val="clear" w:color="auto" w:fill="FFFFFF"/>
              </w:rPr>
              <w:t>了解</w:t>
            </w:r>
            <w:r w:rsidRPr="00435E8C">
              <w:rPr>
                <w:rFonts w:ascii="宋体" w:eastAsia="宋体" w:hAnsi="宋体" w:hint="eastAsia"/>
                <w:color w:val="333333"/>
                <w:szCs w:val="21"/>
                <w:shd w:val="clear" w:color="auto" w:fill="FFFFFF"/>
              </w:rPr>
              <w:t>给水、汽温、燃烧、单元机组等调节对象及其调节方法，</w:t>
            </w:r>
            <w:r>
              <w:rPr>
                <w:rFonts w:ascii="宋体" w:eastAsia="宋体" w:hAnsi="宋体" w:hint="eastAsia"/>
                <w:color w:val="333333"/>
                <w:szCs w:val="21"/>
                <w:shd w:val="clear" w:color="auto" w:fill="FFFFFF"/>
              </w:rPr>
              <w:t>基本了解</w:t>
            </w:r>
            <w:r w:rsidRPr="00435E8C">
              <w:rPr>
                <w:rFonts w:ascii="宋体" w:eastAsia="宋体" w:hAnsi="宋体" w:hint="eastAsia"/>
                <w:color w:val="333333"/>
                <w:szCs w:val="21"/>
                <w:shd w:val="clear" w:color="auto" w:fill="FFFFFF"/>
              </w:rPr>
              <w:t>能源动力系统中涉及的自动控制</w:t>
            </w:r>
            <w:r>
              <w:rPr>
                <w:rFonts w:ascii="宋体" w:eastAsia="宋体" w:hAnsi="宋体" w:hint="eastAsia"/>
                <w:color w:val="333333"/>
                <w:szCs w:val="21"/>
                <w:shd w:val="clear" w:color="auto" w:fill="FFFFFF"/>
              </w:rPr>
              <w:t>方案。</w:t>
            </w:r>
          </w:p>
        </w:tc>
        <w:tc>
          <w:tcPr>
            <w:tcW w:w="1779" w:type="dxa"/>
            <w:tcBorders>
              <w:top w:val="single" w:sz="4" w:space="0" w:color="auto"/>
              <w:left w:val="single" w:sz="4" w:space="0" w:color="auto"/>
              <w:bottom w:val="single" w:sz="4" w:space="0" w:color="auto"/>
              <w:right w:val="single" w:sz="4" w:space="0" w:color="auto"/>
            </w:tcBorders>
          </w:tcPr>
          <w:p w14:paraId="20A44FBA" w14:textId="51B83223" w:rsidR="00820397" w:rsidRPr="0046165F" w:rsidRDefault="00820397" w:rsidP="00820397">
            <w:pPr>
              <w:rPr>
                <w:rFonts w:ascii="宋体" w:eastAsia="宋体" w:hAnsi="宋体" w:cs="Times New Roman"/>
                <w:szCs w:val="21"/>
              </w:rPr>
            </w:pPr>
            <w:r>
              <w:rPr>
                <w:rFonts w:ascii="宋体" w:eastAsia="宋体" w:hAnsi="宋体" w:hint="eastAsia"/>
                <w:color w:val="333333"/>
                <w:szCs w:val="21"/>
                <w:shd w:val="clear" w:color="auto" w:fill="FFFFFF"/>
              </w:rPr>
              <w:t>不能理解</w:t>
            </w:r>
            <w:r w:rsidRPr="00435E8C">
              <w:rPr>
                <w:rFonts w:ascii="宋体" w:eastAsia="宋体" w:hAnsi="宋体" w:hint="eastAsia"/>
                <w:color w:val="333333"/>
                <w:szCs w:val="21"/>
                <w:shd w:val="clear" w:color="auto" w:fill="FFFFFF"/>
              </w:rPr>
              <w:t>给水、汽温、燃烧、单元机组等调节对象及其调节方法，</w:t>
            </w:r>
            <w:r>
              <w:rPr>
                <w:rFonts w:ascii="宋体" w:eastAsia="宋体" w:hAnsi="宋体" w:hint="eastAsia"/>
                <w:color w:val="333333"/>
                <w:szCs w:val="21"/>
                <w:shd w:val="clear" w:color="auto" w:fill="FFFFFF"/>
              </w:rPr>
              <w:t>对</w:t>
            </w:r>
            <w:r w:rsidRPr="00435E8C">
              <w:rPr>
                <w:rFonts w:ascii="宋体" w:eastAsia="宋体" w:hAnsi="宋体" w:hint="eastAsia"/>
                <w:color w:val="333333"/>
                <w:szCs w:val="21"/>
                <w:shd w:val="clear" w:color="auto" w:fill="FFFFFF"/>
              </w:rPr>
              <w:t>能源动力系统中涉及的自动控制</w:t>
            </w:r>
            <w:r>
              <w:rPr>
                <w:rFonts w:ascii="宋体" w:eastAsia="宋体" w:hAnsi="宋体" w:hint="eastAsia"/>
                <w:color w:val="333333"/>
                <w:szCs w:val="21"/>
                <w:shd w:val="clear" w:color="auto" w:fill="FFFFFF"/>
              </w:rPr>
              <w:t>方案了解不足。</w:t>
            </w:r>
          </w:p>
        </w:tc>
      </w:tr>
      <w:tr w:rsidR="00746886" w:rsidRPr="00BA0E40" w14:paraId="3080B6D3"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43A0F3F" w14:textId="77777777" w:rsidR="00746886" w:rsidRPr="00BA0E40" w:rsidRDefault="00746886" w:rsidP="00746886">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课程</w:t>
            </w:r>
          </w:p>
          <w:p w14:paraId="2267D0E9" w14:textId="77777777" w:rsidR="00746886" w:rsidRPr="00BA0E40" w:rsidRDefault="00746886" w:rsidP="00746886">
            <w:pPr>
              <w:spacing w:beforeLines="50" w:before="156" w:afterLines="50" w:after="156"/>
              <w:jc w:val="center"/>
              <w:rPr>
                <w:rFonts w:ascii="Times New Roman" w:eastAsia="宋体" w:hAnsi="Times New Roman" w:cs="Times New Roman"/>
                <w:b/>
                <w:bCs/>
                <w:kern w:val="0"/>
                <w:szCs w:val="21"/>
              </w:rPr>
            </w:pPr>
            <w:r w:rsidRPr="00BA0E40">
              <w:rPr>
                <w:rFonts w:ascii="Times New Roman" w:eastAsia="宋体" w:hAnsi="Times New Roman" w:cs="Times New Roman"/>
                <w:b/>
                <w:bCs/>
                <w:kern w:val="0"/>
                <w:szCs w:val="21"/>
              </w:rPr>
              <w:t>目标</w:t>
            </w:r>
            <w:r w:rsidRPr="00BA0E40">
              <w:rPr>
                <w:rFonts w:ascii="Times New Roman" w:eastAsia="宋体" w:hAnsi="Times New Roman" w:cs="Times New Roman"/>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6B99AD03" w14:textId="0497DB38" w:rsidR="00746886" w:rsidRPr="0046165F" w:rsidRDefault="00746886" w:rsidP="00746886">
            <w:pPr>
              <w:pStyle w:val="a3"/>
              <w:rPr>
                <w:rFonts w:hAnsi="宋体"/>
                <w:color w:val="000000"/>
                <w:kern w:val="0"/>
                <w:szCs w:val="21"/>
              </w:rPr>
            </w:pPr>
            <w:r w:rsidRPr="0046165F">
              <w:rPr>
                <w:rFonts w:hAnsi="宋体"/>
              </w:rPr>
              <w:t>能够针对能源与动力工程领域中复杂控制问题，选择合适的被调量、调节作用量以及调节系统进行调节。</w:t>
            </w:r>
            <w:r>
              <w:rPr>
                <w:rFonts w:hAnsi="宋体" w:hint="eastAsia"/>
              </w:rPr>
              <w:t>能够熟练</w:t>
            </w:r>
            <w:r w:rsidRPr="0046165F">
              <w:rPr>
                <w:rFonts w:hAnsi="宋体"/>
              </w:rPr>
              <w:t>掌握使用</w:t>
            </w:r>
            <w:proofErr w:type="spellStart"/>
            <w:r w:rsidRPr="0046165F">
              <w:rPr>
                <w:rFonts w:hAnsi="宋体"/>
              </w:rPr>
              <w:t>matlab</w:t>
            </w:r>
            <w:proofErr w:type="spellEnd"/>
            <w:r w:rsidRPr="0046165F">
              <w:rPr>
                <w:rFonts w:hAnsi="宋体"/>
              </w:rPr>
              <w:t>设计调节系统并进行仿真模拟。</w:t>
            </w:r>
          </w:p>
          <w:p w14:paraId="03C63924" w14:textId="4346C927" w:rsidR="00746886" w:rsidRPr="00E72A1B" w:rsidRDefault="00746886" w:rsidP="00746886">
            <w:pP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4" w:space="0" w:color="auto"/>
            </w:tcBorders>
          </w:tcPr>
          <w:p w14:paraId="0CEE9AFA" w14:textId="157F1940" w:rsidR="00746886" w:rsidRPr="0046165F" w:rsidRDefault="00746886" w:rsidP="00746886">
            <w:pPr>
              <w:pStyle w:val="a3"/>
              <w:rPr>
                <w:rFonts w:hAnsi="宋体"/>
                <w:color w:val="000000"/>
                <w:kern w:val="0"/>
                <w:szCs w:val="21"/>
              </w:rPr>
            </w:pPr>
            <w:r w:rsidRPr="0046165F">
              <w:rPr>
                <w:rFonts w:hAnsi="宋体"/>
              </w:rPr>
              <w:t>能够针对能源与动力工程领域中复杂控制问题，选择合适的被调量、调节作用量以及调节系统进行调节。</w:t>
            </w:r>
            <w:r>
              <w:rPr>
                <w:rFonts w:hAnsi="宋体" w:hint="eastAsia"/>
              </w:rPr>
              <w:t>能够较好地</w:t>
            </w:r>
            <w:r w:rsidRPr="0046165F">
              <w:rPr>
                <w:rFonts w:hAnsi="宋体"/>
              </w:rPr>
              <w:t>掌握使用</w:t>
            </w:r>
            <w:proofErr w:type="spellStart"/>
            <w:r w:rsidRPr="0046165F">
              <w:rPr>
                <w:rFonts w:hAnsi="宋体"/>
              </w:rPr>
              <w:t>matlab</w:t>
            </w:r>
            <w:proofErr w:type="spellEnd"/>
            <w:r w:rsidRPr="0046165F">
              <w:rPr>
                <w:rFonts w:hAnsi="宋体"/>
              </w:rPr>
              <w:t>设计调节系统并进行仿真模拟。</w:t>
            </w:r>
          </w:p>
          <w:p w14:paraId="668AB9EC" w14:textId="77777777" w:rsidR="00746886" w:rsidRPr="0046165F" w:rsidRDefault="00746886" w:rsidP="00746886">
            <w:pPr>
              <w:rPr>
                <w:rFonts w:ascii="宋体" w:eastAsia="宋体"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41DFF25B" w14:textId="0BDE672F" w:rsidR="00746886" w:rsidRPr="0046165F" w:rsidRDefault="00746886" w:rsidP="00746886">
            <w:pPr>
              <w:pStyle w:val="a3"/>
              <w:rPr>
                <w:rFonts w:hAnsi="宋体"/>
                <w:color w:val="000000"/>
                <w:kern w:val="0"/>
                <w:szCs w:val="21"/>
              </w:rPr>
            </w:pPr>
            <w:r w:rsidRPr="0046165F">
              <w:rPr>
                <w:rFonts w:hAnsi="宋体"/>
              </w:rPr>
              <w:t>能够</w:t>
            </w:r>
            <w:r>
              <w:rPr>
                <w:rFonts w:hAnsi="宋体" w:hint="eastAsia"/>
              </w:rPr>
              <w:t>理解</w:t>
            </w:r>
            <w:r w:rsidRPr="0046165F">
              <w:rPr>
                <w:rFonts w:hAnsi="宋体"/>
              </w:rPr>
              <w:t>能源与动力工程领域中复杂控制问题，</w:t>
            </w:r>
            <w:r w:rsidRPr="00746886">
              <w:rPr>
                <w:rFonts w:hAnsi="宋体" w:hint="eastAsia"/>
              </w:rPr>
              <w:t>较好地应用常见的自动调节</w:t>
            </w:r>
            <w:r>
              <w:rPr>
                <w:rFonts w:hAnsi="宋体" w:hint="eastAsia"/>
              </w:rPr>
              <w:t>方案</w:t>
            </w:r>
            <w:r w:rsidRPr="0046165F">
              <w:rPr>
                <w:rFonts w:hAnsi="宋体"/>
              </w:rPr>
              <w:t>进行调节。</w:t>
            </w:r>
            <w:r>
              <w:rPr>
                <w:rFonts w:hAnsi="宋体" w:hint="eastAsia"/>
              </w:rPr>
              <w:t>能够较好地</w:t>
            </w:r>
            <w:r w:rsidRPr="0046165F">
              <w:rPr>
                <w:rFonts w:hAnsi="宋体"/>
              </w:rPr>
              <w:t>掌握使用</w:t>
            </w:r>
            <w:proofErr w:type="spellStart"/>
            <w:r w:rsidRPr="0046165F">
              <w:rPr>
                <w:rFonts w:hAnsi="宋体"/>
              </w:rPr>
              <w:t>matlab</w:t>
            </w:r>
            <w:proofErr w:type="spellEnd"/>
            <w:r w:rsidRPr="0046165F">
              <w:rPr>
                <w:rFonts w:hAnsi="宋体"/>
              </w:rPr>
              <w:t>设计调节系统并进行仿真模拟。</w:t>
            </w:r>
          </w:p>
          <w:p w14:paraId="730B7423" w14:textId="77777777" w:rsidR="00746886" w:rsidRPr="00746886" w:rsidRDefault="00746886" w:rsidP="00746886">
            <w:pPr>
              <w:pStyle w:val="a3"/>
              <w:rPr>
                <w:rFonts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20A24053" w14:textId="77777777" w:rsidR="00746886" w:rsidRPr="0046165F" w:rsidRDefault="00746886" w:rsidP="00746886">
            <w:pPr>
              <w:pStyle w:val="a3"/>
              <w:rPr>
                <w:rFonts w:hAnsi="宋体"/>
                <w:color w:val="000000"/>
                <w:kern w:val="0"/>
                <w:szCs w:val="21"/>
              </w:rPr>
            </w:pPr>
            <w:r w:rsidRPr="0046165F">
              <w:rPr>
                <w:rFonts w:hAnsi="宋体"/>
              </w:rPr>
              <w:t>能够</w:t>
            </w:r>
            <w:r>
              <w:rPr>
                <w:rFonts w:hAnsi="宋体" w:hint="eastAsia"/>
              </w:rPr>
              <w:t>较好地应用</w:t>
            </w:r>
            <w:r w:rsidRPr="0046165F">
              <w:rPr>
                <w:rFonts w:hAnsi="宋体"/>
              </w:rPr>
              <w:t>能源动力工程领域中</w:t>
            </w:r>
            <w:r>
              <w:rPr>
                <w:rFonts w:hAnsi="宋体" w:hint="eastAsia"/>
              </w:rPr>
              <w:t>常见的自动</w:t>
            </w:r>
            <w:r w:rsidRPr="0046165F">
              <w:rPr>
                <w:rFonts w:hAnsi="宋体"/>
              </w:rPr>
              <w:t>调节系统。</w:t>
            </w:r>
            <w:r>
              <w:rPr>
                <w:rFonts w:hAnsi="宋体" w:hint="eastAsia"/>
              </w:rPr>
              <w:t>能够</w:t>
            </w:r>
            <w:r w:rsidRPr="0046165F">
              <w:rPr>
                <w:rFonts w:hAnsi="宋体"/>
              </w:rPr>
              <w:t>使用</w:t>
            </w:r>
            <w:proofErr w:type="spellStart"/>
            <w:r w:rsidRPr="0046165F">
              <w:rPr>
                <w:rFonts w:hAnsi="宋体"/>
              </w:rPr>
              <w:t>matlab</w:t>
            </w:r>
            <w:proofErr w:type="spellEnd"/>
            <w:r>
              <w:rPr>
                <w:rFonts w:hAnsi="宋体" w:hint="eastAsia"/>
              </w:rPr>
              <w:t>建模</w:t>
            </w:r>
            <w:r w:rsidRPr="0046165F">
              <w:rPr>
                <w:rFonts w:hAnsi="宋体"/>
              </w:rPr>
              <w:t>并进行仿真</w:t>
            </w:r>
            <w:r>
              <w:rPr>
                <w:rFonts w:hAnsi="宋体" w:hint="eastAsia"/>
              </w:rPr>
              <w:t>分析</w:t>
            </w:r>
            <w:r w:rsidRPr="0046165F">
              <w:rPr>
                <w:rFonts w:hAnsi="宋体"/>
              </w:rPr>
              <w:t>。</w:t>
            </w:r>
          </w:p>
          <w:p w14:paraId="19736804" w14:textId="77777777" w:rsidR="00746886" w:rsidRPr="0046165F" w:rsidRDefault="00746886" w:rsidP="00746886">
            <w:pPr>
              <w:rPr>
                <w:rFonts w:ascii="宋体" w:eastAsia="宋体" w:hAnsi="宋体" w:cs="Times New Roman"/>
                <w:szCs w:val="21"/>
              </w:rPr>
            </w:pPr>
          </w:p>
        </w:tc>
        <w:tc>
          <w:tcPr>
            <w:tcW w:w="1779" w:type="dxa"/>
            <w:tcBorders>
              <w:top w:val="single" w:sz="4" w:space="0" w:color="auto"/>
              <w:left w:val="single" w:sz="4" w:space="0" w:color="auto"/>
              <w:bottom w:val="single" w:sz="4" w:space="0" w:color="auto"/>
              <w:right w:val="single" w:sz="4" w:space="0" w:color="auto"/>
            </w:tcBorders>
          </w:tcPr>
          <w:p w14:paraId="577BAA22" w14:textId="2D08C11C" w:rsidR="00746886" w:rsidRPr="0046165F" w:rsidRDefault="00746886" w:rsidP="00746886">
            <w:pPr>
              <w:pStyle w:val="a3"/>
              <w:rPr>
                <w:rFonts w:hAnsi="宋体"/>
                <w:color w:val="000000"/>
                <w:kern w:val="0"/>
                <w:szCs w:val="21"/>
              </w:rPr>
            </w:pPr>
            <w:r>
              <w:rPr>
                <w:rFonts w:hAnsi="宋体" w:hint="eastAsia"/>
              </w:rPr>
              <w:t>不能独立分析</w:t>
            </w:r>
            <w:r w:rsidRPr="0046165F">
              <w:rPr>
                <w:rFonts w:hAnsi="宋体"/>
              </w:rPr>
              <w:t>能源与动力工程领域中</w:t>
            </w:r>
            <w:r>
              <w:rPr>
                <w:rFonts w:hAnsi="宋体" w:hint="eastAsia"/>
              </w:rPr>
              <w:t>的</w:t>
            </w:r>
            <w:r w:rsidRPr="0046165F">
              <w:rPr>
                <w:rFonts w:hAnsi="宋体"/>
              </w:rPr>
              <w:t>控制问题</w:t>
            </w:r>
            <w:r>
              <w:rPr>
                <w:rFonts w:hAnsi="宋体" w:hint="eastAsia"/>
              </w:rPr>
              <w:t>。不能</w:t>
            </w:r>
            <w:r w:rsidRPr="0046165F">
              <w:rPr>
                <w:rFonts w:hAnsi="宋体"/>
              </w:rPr>
              <w:t>使用</w:t>
            </w:r>
            <w:proofErr w:type="spellStart"/>
            <w:r w:rsidRPr="0046165F">
              <w:rPr>
                <w:rFonts w:hAnsi="宋体"/>
              </w:rPr>
              <w:t>matlab</w:t>
            </w:r>
            <w:proofErr w:type="spellEnd"/>
            <w:r>
              <w:rPr>
                <w:rFonts w:hAnsi="宋体" w:hint="eastAsia"/>
              </w:rPr>
              <w:t>建模</w:t>
            </w:r>
            <w:r w:rsidRPr="0046165F">
              <w:rPr>
                <w:rFonts w:hAnsi="宋体"/>
              </w:rPr>
              <w:t>仿真。</w:t>
            </w:r>
          </w:p>
          <w:p w14:paraId="7B6A1A52" w14:textId="77777777" w:rsidR="00746886" w:rsidRPr="0046165F" w:rsidRDefault="00746886" w:rsidP="00746886">
            <w:pPr>
              <w:rPr>
                <w:rFonts w:ascii="宋体" w:eastAsia="宋体" w:hAnsi="宋体" w:cs="Times New Roman"/>
                <w:szCs w:val="21"/>
              </w:rPr>
            </w:pPr>
          </w:p>
        </w:tc>
      </w:tr>
    </w:tbl>
    <w:p w14:paraId="3BE4E179" w14:textId="77777777" w:rsidR="00F56396" w:rsidRPr="00BA0E40" w:rsidRDefault="00F56396" w:rsidP="00B03909">
      <w:pPr>
        <w:widowControl/>
        <w:jc w:val="left"/>
        <w:rPr>
          <w:rFonts w:ascii="Times New Roman" w:eastAsia="宋体" w:hAnsi="Times New Roman" w:cs="Times New Roman"/>
        </w:rPr>
      </w:pPr>
    </w:p>
    <w:sectPr w:rsidR="00F56396" w:rsidRPr="00BA0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4C6E3" w14:textId="77777777" w:rsidR="005650CD" w:rsidRDefault="005650CD" w:rsidP="00AA630A">
      <w:r>
        <w:separator/>
      </w:r>
    </w:p>
  </w:endnote>
  <w:endnote w:type="continuationSeparator" w:id="0">
    <w:p w14:paraId="458A7EBF" w14:textId="77777777" w:rsidR="005650CD" w:rsidRDefault="005650C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10B69" w14:textId="77777777" w:rsidR="005650CD" w:rsidRDefault="005650CD" w:rsidP="00AA630A">
      <w:r>
        <w:separator/>
      </w:r>
    </w:p>
  </w:footnote>
  <w:footnote w:type="continuationSeparator" w:id="0">
    <w:p w14:paraId="07E9808A" w14:textId="77777777" w:rsidR="005650CD" w:rsidRDefault="005650C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24C06F"/>
    <w:multiLevelType w:val="singleLevel"/>
    <w:tmpl w:val="BE24C06F"/>
    <w:lvl w:ilvl="0">
      <w:start w:val="1"/>
      <w:numFmt w:val="decimal"/>
      <w:suff w:val="nothing"/>
      <w:lvlText w:val="（%1）"/>
      <w:lvlJc w:val="left"/>
    </w:lvl>
  </w:abstractNum>
  <w:abstractNum w:abstractNumId="1" w15:restartNumberingAfterBreak="0">
    <w:nsid w:val="0BE16674"/>
    <w:multiLevelType w:val="hybridMultilevel"/>
    <w:tmpl w:val="2A64C76C"/>
    <w:lvl w:ilvl="0" w:tplc="CB065D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07F1DBF"/>
    <w:multiLevelType w:val="multilevel"/>
    <w:tmpl w:val="E4F4231A"/>
    <w:lvl w:ilvl="0">
      <w:start w:val="1"/>
      <w:numFmt w:val="decimal"/>
      <w:lvlText w:val="%1"/>
      <w:lvlJc w:val="left"/>
      <w:pPr>
        <w:ind w:left="450" w:hanging="450"/>
      </w:pPr>
      <w:rPr>
        <w:rFonts w:hint="default"/>
      </w:rPr>
    </w:lvl>
    <w:lvl w:ilvl="1">
      <w:start w:val="1"/>
      <w:numFmt w:val="decimal"/>
      <w:lvlText w:val="%1.%2"/>
      <w:lvlJc w:val="left"/>
      <w:pPr>
        <w:ind w:left="870" w:hanging="45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0264B55"/>
    <w:multiLevelType w:val="hybridMultilevel"/>
    <w:tmpl w:val="2A64C76C"/>
    <w:lvl w:ilvl="0" w:tplc="CB065D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5117F39"/>
    <w:multiLevelType w:val="hybridMultilevel"/>
    <w:tmpl w:val="A83A4DD8"/>
    <w:lvl w:ilvl="0" w:tplc="CB065D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9A948E1"/>
    <w:multiLevelType w:val="hybridMultilevel"/>
    <w:tmpl w:val="BEB4938C"/>
    <w:lvl w:ilvl="0" w:tplc="03CCF4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49102EB1"/>
    <w:multiLevelType w:val="hybridMultilevel"/>
    <w:tmpl w:val="2AC083DC"/>
    <w:lvl w:ilvl="0" w:tplc="2050ED10">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F65145A"/>
    <w:multiLevelType w:val="hybridMultilevel"/>
    <w:tmpl w:val="2A64C76C"/>
    <w:lvl w:ilvl="0" w:tplc="CB065D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1C94536"/>
    <w:multiLevelType w:val="multilevel"/>
    <w:tmpl w:val="B0F8BB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461DCF"/>
    <w:multiLevelType w:val="hybridMultilevel"/>
    <w:tmpl w:val="A83A4DD8"/>
    <w:lvl w:ilvl="0" w:tplc="CB065D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3FE2B34"/>
    <w:multiLevelType w:val="hybridMultilevel"/>
    <w:tmpl w:val="2A64C76C"/>
    <w:lvl w:ilvl="0" w:tplc="CB065DC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2"/>
  </w:num>
  <w:num w:numId="3">
    <w:abstractNumId w:val="9"/>
  </w:num>
  <w:num w:numId="4">
    <w:abstractNumId w:val="0"/>
  </w:num>
  <w:num w:numId="5">
    <w:abstractNumId w:val="7"/>
  </w:num>
  <w:num w:numId="6">
    <w:abstractNumId w:val="3"/>
  </w:num>
  <w:num w:numId="7">
    <w:abstractNumId w:val="1"/>
  </w:num>
  <w:num w:numId="8">
    <w:abstractNumId w:val="11"/>
  </w:num>
  <w:num w:numId="9">
    <w:abstractNumId w:val="8"/>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7424"/>
    <w:rsid w:val="00022CBB"/>
    <w:rsid w:val="00077A5F"/>
    <w:rsid w:val="000B3AC3"/>
    <w:rsid w:val="000B539E"/>
    <w:rsid w:val="000D164B"/>
    <w:rsid w:val="000D5CCE"/>
    <w:rsid w:val="000F054A"/>
    <w:rsid w:val="0013674F"/>
    <w:rsid w:val="00145373"/>
    <w:rsid w:val="00147689"/>
    <w:rsid w:val="001572C4"/>
    <w:rsid w:val="00182B05"/>
    <w:rsid w:val="001E5724"/>
    <w:rsid w:val="00204B09"/>
    <w:rsid w:val="002344C2"/>
    <w:rsid w:val="00242673"/>
    <w:rsid w:val="00282E37"/>
    <w:rsid w:val="00285327"/>
    <w:rsid w:val="002871A3"/>
    <w:rsid w:val="002A3B56"/>
    <w:rsid w:val="002A7568"/>
    <w:rsid w:val="00302132"/>
    <w:rsid w:val="00313A87"/>
    <w:rsid w:val="003209E0"/>
    <w:rsid w:val="00322986"/>
    <w:rsid w:val="003357B2"/>
    <w:rsid w:val="0034254B"/>
    <w:rsid w:val="0038234F"/>
    <w:rsid w:val="00382563"/>
    <w:rsid w:val="0038665C"/>
    <w:rsid w:val="003E6117"/>
    <w:rsid w:val="004070CF"/>
    <w:rsid w:val="00410603"/>
    <w:rsid w:val="00412342"/>
    <w:rsid w:val="0046165F"/>
    <w:rsid w:val="0046193A"/>
    <w:rsid w:val="0047704A"/>
    <w:rsid w:val="004F549B"/>
    <w:rsid w:val="0050147A"/>
    <w:rsid w:val="005104A6"/>
    <w:rsid w:val="005144DF"/>
    <w:rsid w:val="00521142"/>
    <w:rsid w:val="005650CD"/>
    <w:rsid w:val="005741AA"/>
    <w:rsid w:val="00585307"/>
    <w:rsid w:val="005871FC"/>
    <w:rsid w:val="005A0378"/>
    <w:rsid w:val="005F0D8F"/>
    <w:rsid w:val="00603FD4"/>
    <w:rsid w:val="00645003"/>
    <w:rsid w:val="00665621"/>
    <w:rsid w:val="00673B0F"/>
    <w:rsid w:val="006A69C7"/>
    <w:rsid w:val="006E4F82"/>
    <w:rsid w:val="006F64C9"/>
    <w:rsid w:val="00741DF0"/>
    <w:rsid w:val="00746886"/>
    <w:rsid w:val="007639A2"/>
    <w:rsid w:val="00777CFC"/>
    <w:rsid w:val="007C379D"/>
    <w:rsid w:val="007C62ED"/>
    <w:rsid w:val="007E39E3"/>
    <w:rsid w:val="007F7B3C"/>
    <w:rsid w:val="008128AD"/>
    <w:rsid w:val="00820397"/>
    <w:rsid w:val="00846490"/>
    <w:rsid w:val="008560E2"/>
    <w:rsid w:val="00860D11"/>
    <w:rsid w:val="0087224C"/>
    <w:rsid w:val="00886EBF"/>
    <w:rsid w:val="00927BE3"/>
    <w:rsid w:val="00970541"/>
    <w:rsid w:val="009829D4"/>
    <w:rsid w:val="009A6FCF"/>
    <w:rsid w:val="009D27DB"/>
    <w:rsid w:val="00A03BBD"/>
    <w:rsid w:val="00A219A9"/>
    <w:rsid w:val="00A61EFD"/>
    <w:rsid w:val="00A91B12"/>
    <w:rsid w:val="00A970B0"/>
    <w:rsid w:val="00A9710C"/>
    <w:rsid w:val="00AA4570"/>
    <w:rsid w:val="00AA630A"/>
    <w:rsid w:val="00AB2944"/>
    <w:rsid w:val="00AB6780"/>
    <w:rsid w:val="00AE3D1A"/>
    <w:rsid w:val="00AF65FD"/>
    <w:rsid w:val="00B03909"/>
    <w:rsid w:val="00B3462A"/>
    <w:rsid w:val="00B40ECD"/>
    <w:rsid w:val="00B72755"/>
    <w:rsid w:val="00B8212D"/>
    <w:rsid w:val="00B85CC2"/>
    <w:rsid w:val="00BA0E40"/>
    <w:rsid w:val="00BA23F0"/>
    <w:rsid w:val="00BE0878"/>
    <w:rsid w:val="00BE0E52"/>
    <w:rsid w:val="00BF0A4B"/>
    <w:rsid w:val="00C00798"/>
    <w:rsid w:val="00C54636"/>
    <w:rsid w:val="00CA53B2"/>
    <w:rsid w:val="00CC3C65"/>
    <w:rsid w:val="00CD4C44"/>
    <w:rsid w:val="00D02F99"/>
    <w:rsid w:val="00D13271"/>
    <w:rsid w:val="00D14471"/>
    <w:rsid w:val="00D20E95"/>
    <w:rsid w:val="00D3153C"/>
    <w:rsid w:val="00D3185E"/>
    <w:rsid w:val="00D417A1"/>
    <w:rsid w:val="00D504B7"/>
    <w:rsid w:val="00D710CC"/>
    <w:rsid w:val="00D715F7"/>
    <w:rsid w:val="00D8622A"/>
    <w:rsid w:val="00DD7B5F"/>
    <w:rsid w:val="00DE7849"/>
    <w:rsid w:val="00DF58D3"/>
    <w:rsid w:val="00E05E8B"/>
    <w:rsid w:val="00E366AB"/>
    <w:rsid w:val="00E72A1B"/>
    <w:rsid w:val="00E76E34"/>
    <w:rsid w:val="00E829E8"/>
    <w:rsid w:val="00E925D4"/>
    <w:rsid w:val="00ED7F81"/>
    <w:rsid w:val="00F56396"/>
    <w:rsid w:val="00F741CD"/>
    <w:rsid w:val="00F74F5B"/>
    <w:rsid w:val="00FA7122"/>
    <w:rsid w:val="00FB77A1"/>
    <w:rsid w:val="00FC24B5"/>
    <w:rsid w:val="00FC58E8"/>
    <w:rsid w:val="00FC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F195"/>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customStyle="1" w:styleId="fontstyle01">
    <w:name w:val="fontstyle01"/>
    <w:basedOn w:val="a0"/>
    <w:rsid w:val="00D3185E"/>
    <w:rPr>
      <w:b w:val="0"/>
      <w:bCs w:val="0"/>
      <w:i w:val="0"/>
      <w:iCs w:val="0"/>
      <w:color w:val="000000"/>
      <w:sz w:val="22"/>
      <w:szCs w:val="22"/>
    </w:rPr>
  </w:style>
  <w:style w:type="paragraph" w:styleId="ac">
    <w:name w:val="List Paragraph"/>
    <w:basedOn w:val="a"/>
    <w:uiPriority w:val="34"/>
    <w:qFormat/>
    <w:rsid w:val="00927B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3599">
      <w:bodyDiv w:val="1"/>
      <w:marLeft w:val="0"/>
      <w:marRight w:val="0"/>
      <w:marTop w:val="0"/>
      <w:marBottom w:val="0"/>
      <w:divBdr>
        <w:top w:val="none" w:sz="0" w:space="0" w:color="auto"/>
        <w:left w:val="none" w:sz="0" w:space="0" w:color="auto"/>
        <w:bottom w:val="none" w:sz="0" w:space="0" w:color="auto"/>
        <w:right w:val="none" w:sz="0" w:space="0" w:color="auto"/>
      </w:divBdr>
    </w:div>
    <w:div w:id="166137247">
      <w:bodyDiv w:val="1"/>
      <w:marLeft w:val="0"/>
      <w:marRight w:val="0"/>
      <w:marTop w:val="0"/>
      <w:marBottom w:val="0"/>
      <w:divBdr>
        <w:top w:val="none" w:sz="0" w:space="0" w:color="auto"/>
        <w:left w:val="none" w:sz="0" w:space="0" w:color="auto"/>
        <w:bottom w:val="none" w:sz="0" w:space="0" w:color="auto"/>
        <w:right w:val="none" w:sz="0" w:space="0" w:color="auto"/>
      </w:divBdr>
    </w:div>
    <w:div w:id="294457007">
      <w:bodyDiv w:val="1"/>
      <w:marLeft w:val="0"/>
      <w:marRight w:val="0"/>
      <w:marTop w:val="0"/>
      <w:marBottom w:val="0"/>
      <w:divBdr>
        <w:top w:val="none" w:sz="0" w:space="0" w:color="auto"/>
        <w:left w:val="none" w:sz="0" w:space="0" w:color="auto"/>
        <w:bottom w:val="none" w:sz="0" w:space="0" w:color="auto"/>
        <w:right w:val="none" w:sz="0" w:space="0" w:color="auto"/>
      </w:divBdr>
    </w:div>
    <w:div w:id="412896936">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51678529">
      <w:bodyDiv w:val="1"/>
      <w:marLeft w:val="0"/>
      <w:marRight w:val="0"/>
      <w:marTop w:val="0"/>
      <w:marBottom w:val="0"/>
      <w:divBdr>
        <w:top w:val="none" w:sz="0" w:space="0" w:color="auto"/>
        <w:left w:val="none" w:sz="0" w:space="0" w:color="auto"/>
        <w:bottom w:val="none" w:sz="0" w:space="0" w:color="auto"/>
        <w:right w:val="none" w:sz="0" w:space="0" w:color="auto"/>
      </w:divBdr>
    </w:div>
    <w:div w:id="700790338">
      <w:bodyDiv w:val="1"/>
      <w:marLeft w:val="0"/>
      <w:marRight w:val="0"/>
      <w:marTop w:val="0"/>
      <w:marBottom w:val="0"/>
      <w:divBdr>
        <w:top w:val="none" w:sz="0" w:space="0" w:color="auto"/>
        <w:left w:val="none" w:sz="0" w:space="0" w:color="auto"/>
        <w:bottom w:val="none" w:sz="0" w:space="0" w:color="auto"/>
        <w:right w:val="none" w:sz="0" w:space="0" w:color="auto"/>
      </w:divBdr>
    </w:div>
    <w:div w:id="743187701">
      <w:bodyDiv w:val="1"/>
      <w:marLeft w:val="0"/>
      <w:marRight w:val="0"/>
      <w:marTop w:val="0"/>
      <w:marBottom w:val="0"/>
      <w:divBdr>
        <w:top w:val="none" w:sz="0" w:space="0" w:color="auto"/>
        <w:left w:val="none" w:sz="0" w:space="0" w:color="auto"/>
        <w:bottom w:val="none" w:sz="0" w:space="0" w:color="auto"/>
        <w:right w:val="none" w:sz="0" w:space="0" w:color="auto"/>
      </w:divBdr>
    </w:div>
    <w:div w:id="779839160">
      <w:bodyDiv w:val="1"/>
      <w:marLeft w:val="0"/>
      <w:marRight w:val="0"/>
      <w:marTop w:val="0"/>
      <w:marBottom w:val="0"/>
      <w:divBdr>
        <w:top w:val="none" w:sz="0" w:space="0" w:color="auto"/>
        <w:left w:val="none" w:sz="0" w:space="0" w:color="auto"/>
        <w:bottom w:val="none" w:sz="0" w:space="0" w:color="auto"/>
        <w:right w:val="none" w:sz="0" w:space="0" w:color="auto"/>
      </w:divBdr>
    </w:div>
    <w:div w:id="831221969">
      <w:bodyDiv w:val="1"/>
      <w:marLeft w:val="0"/>
      <w:marRight w:val="0"/>
      <w:marTop w:val="0"/>
      <w:marBottom w:val="0"/>
      <w:divBdr>
        <w:top w:val="none" w:sz="0" w:space="0" w:color="auto"/>
        <w:left w:val="none" w:sz="0" w:space="0" w:color="auto"/>
        <w:bottom w:val="none" w:sz="0" w:space="0" w:color="auto"/>
        <w:right w:val="none" w:sz="0" w:space="0" w:color="auto"/>
      </w:divBdr>
    </w:div>
    <w:div w:id="850950096">
      <w:bodyDiv w:val="1"/>
      <w:marLeft w:val="0"/>
      <w:marRight w:val="0"/>
      <w:marTop w:val="0"/>
      <w:marBottom w:val="0"/>
      <w:divBdr>
        <w:top w:val="none" w:sz="0" w:space="0" w:color="auto"/>
        <w:left w:val="none" w:sz="0" w:space="0" w:color="auto"/>
        <w:bottom w:val="none" w:sz="0" w:space="0" w:color="auto"/>
        <w:right w:val="none" w:sz="0" w:space="0" w:color="auto"/>
      </w:divBdr>
    </w:div>
    <w:div w:id="952370473">
      <w:bodyDiv w:val="1"/>
      <w:marLeft w:val="0"/>
      <w:marRight w:val="0"/>
      <w:marTop w:val="0"/>
      <w:marBottom w:val="0"/>
      <w:divBdr>
        <w:top w:val="none" w:sz="0" w:space="0" w:color="auto"/>
        <w:left w:val="none" w:sz="0" w:space="0" w:color="auto"/>
        <w:bottom w:val="none" w:sz="0" w:space="0" w:color="auto"/>
        <w:right w:val="none" w:sz="0" w:space="0" w:color="auto"/>
      </w:divBdr>
    </w:div>
    <w:div w:id="1025251084">
      <w:bodyDiv w:val="1"/>
      <w:marLeft w:val="0"/>
      <w:marRight w:val="0"/>
      <w:marTop w:val="0"/>
      <w:marBottom w:val="0"/>
      <w:divBdr>
        <w:top w:val="none" w:sz="0" w:space="0" w:color="auto"/>
        <w:left w:val="none" w:sz="0" w:space="0" w:color="auto"/>
        <w:bottom w:val="none" w:sz="0" w:space="0" w:color="auto"/>
        <w:right w:val="none" w:sz="0" w:space="0" w:color="auto"/>
      </w:divBdr>
    </w:div>
    <w:div w:id="1169102065">
      <w:bodyDiv w:val="1"/>
      <w:marLeft w:val="0"/>
      <w:marRight w:val="0"/>
      <w:marTop w:val="0"/>
      <w:marBottom w:val="0"/>
      <w:divBdr>
        <w:top w:val="none" w:sz="0" w:space="0" w:color="auto"/>
        <w:left w:val="none" w:sz="0" w:space="0" w:color="auto"/>
        <w:bottom w:val="none" w:sz="0" w:space="0" w:color="auto"/>
        <w:right w:val="none" w:sz="0" w:space="0" w:color="auto"/>
      </w:divBdr>
    </w:div>
    <w:div w:id="1193375644">
      <w:bodyDiv w:val="1"/>
      <w:marLeft w:val="0"/>
      <w:marRight w:val="0"/>
      <w:marTop w:val="0"/>
      <w:marBottom w:val="0"/>
      <w:divBdr>
        <w:top w:val="none" w:sz="0" w:space="0" w:color="auto"/>
        <w:left w:val="none" w:sz="0" w:space="0" w:color="auto"/>
        <w:bottom w:val="none" w:sz="0" w:space="0" w:color="auto"/>
        <w:right w:val="none" w:sz="0" w:space="0" w:color="auto"/>
      </w:divBdr>
    </w:div>
    <w:div w:id="1235626469">
      <w:bodyDiv w:val="1"/>
      <w:marLeft w:val="0"/>
      <w:marRight w:val="0"/>
      <w:marTop w:val="0"/>
      <w:marBottom w:val="0"/>
      <w:divBdr>
        <w:top w:val="none" w:sz="0" w:space="0" w:color="auto"/>
        <w:left w:val="none" w:sz="0" w:space="0" w:color="auto"/>
        <w:bottom w:val="none" w:sz="0" w:space="0" w:color="auto"/>
        <w:right w:val="none" w:sz="0" w:space="0" w:color="auto"/>
      </w:divBdr>
    </w:div>
    <w:div w:id="1292325297">
      <w:bodyDiv w:val="1"/>
      <w:marLeft w:val="0"/>
      <w:marRight w:val="0"/>
      <w:marTop w:val="0"/>
      <w:marBottom w:val="0"/>
      <w:divBdr>
        <w:top w:val="none" w:sz="0" w:space="0" w:color="auto"/>
        <w:left w:val="none" w:sz="0" w:space="0" w:color="auto"/>
        <w:bottom w:val="none" w:sz="0" w:space="0" w:color="auto"/>
        <w:right w:val="none" w:sz="0" w:space="0" w:color="auto"/>
      </w:divBdr>
    </w:div>
    <w:div w:id="1368526674">
      <w:bodyDiv w:val="1"/>
      <w:marLeft w:val="0"/>
      <w:marRight w:val="0"/>
      <w:marTop w:val="0"/>
      <w:marBottom w:val="0"/>
      <w:divBdr>
        <w:top w:val="none" w:sz="0" w:space="0" w:color="auto"/>
        <w:left w:val="none" w:sz="0" w:space="0" w:color="auto"/>
        <w:bottom w:val="none" w:sz="0" w:space="0" w:color="auto"/>
        <w:right w:val="none" w:sz="0" w:space="0" w:color="auto"/>
      </w:divBdr>
    </w:div>
    <w:div w:id="1570578463">
      <w:bodyDiv w:val="1"/>
      <w:marLeft w:val="0"/>
      <w:marRight w:val="0"/>
      <w:marTop w:val="0"/>
      <w:marBottom w:val="0"/>
      <w:divBdr>
        <w:top w:val="none" w:sz="0" w:space="0" w:color="auto"/>
        <w:left w:val="none" w:sz="0" w:space="0" w:color="auto"/>
        <w:bottom w:val="none" w:sz="0" w:space="0" w:color="auto"/>
        <w:right w:val="none" w:sz="0" w:space="0" w:color="auto"/>
      </w:divBdr>
    </w:div>
    <w:div w:id="1640720761">
      <w:bodyDiv w:val="1"/>
      <w:marLeft w:val="0"/>
      <w:marRight w:val="0"/>
      <w:marTop w:val="0"/>
      <w:marBottom w:val="0"/>
      <w:divBdr>
        <w:top w:val="none" w:sz="0" w:space="0" w:color="auto"/>
        <w:left w:val="none" w:sz="0" w:space="0" w:color="auto"/>
        <w:bottom w:val="none" w:sz="0" w:space="0" w:color="auto"/>
        <w:right w:val="none" w:sz="0" w:space="0" w:color="auto"/>
      </w:divBdr>
    </w:div>
    <w:div w:id="1711145791">
      <w:bodyDiv w:val="1"/>
      <w:marLeft w:val="0"/>
      <w:marRight w:val="0"/>
      <w:marTop w:val="0"/>
      <w:marBottom w:val="0"/>
      <w:divBdr>
        <w:top w:val="none" w:sz="0" w:space="0" w:color="auto"/>
        <w:left w:val="none" w:sz="0" w:space="0" w:color="auto"/>
        <w:bottom w:val="none" w:sz="0" w:space="0" w:color="auto"/>
        <w:right w:val="none" w:sz="0" w:space="0" w:color="auto"/>
      </w:divBdr>
    </w:div>
    <w:div w:id="1827235605">
      <w:bodyDiv w:val="1"/>
      <w:marLeft w:val="0"/>
      <w:marRight w:val="0"/>
      <w:marTop w:val="0"/>
      <w:marBottom w:val="0"/>
      <w:divBdr>
        <w:top w:val="none" w:sz="0" w:space="0" w:color="auto"/>
        <w:left w:val="none" w:sz="0" w:space="0" w:color="auto"/>
        <w:bottom w:val="none" w:sz="0" w:space="0" w:color="auto"/>
        <w:right w:val="none" w:sz="0" w:space="0" w:color="auto"/>
      </w:divBdr>
    </w:div>
    <w:div w:id="1896119225">
      <w:bodyDiv w:val="1"/>
      <w:marLeft w:val="0"/>
      <w:marRight w:val="0"/>
      <w:marTop w:val="0"/>
      <w:marBottom w:val="0"/>
      <w:divBdr>
        <w:top w:val="none" w:sz="0" w:space="0" w:color="auto"/>
        <w:left w:val="none" w:sz="0" w:space="0" w:color="auto"/>
        <w:bottom w:val="none" w:sz="0" w:space="0" w:color="auto"/>
        <w:right w:val="none" w:sz="0" w:space="0" w:color="auto"/>
      </w:divBdr>
    </w:div>
    <w:div w:id="1911963239">
      <w:bodyDiv w:val="1"/>
      <w:marLeft w:val="0"/>
      <w:marRight w:val="0"/>
      <w:marTop w:val="0"/>
      <w:marBottom w:val="0"/>
      <w:divBdr>
        <w:top w:val="none" w:sz="0" w:space="0" w:color="auto"/>
        <w:left w:val="none" w:sz="0" w:space="0" w:color="auto"/>
        <w:bottom w:val="none" w:sz="0" w:space="0" w:color="auto"/>
        <w:right w:val="none" w:sz="0" w:space="0" w:color="auto"/>
      </w:divBdr>
    </w:div>
    <w:div w:id="19905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3497</TotalTime>
  <Pages>17</Pages>
  <Words>1648</Words>
  <Characters>9394</Characters>
  <Application>Microsoft Office Word</Application>
  <DocSecurity>0</DocSecurity>
  <Lines>78</Lines>
  <Paragraphs>22</Paragraphs>
  <ScaleCrop>false</ScaleCrop>
  <Company>P R C</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叶庆</cp:lastModifiedBy>
  <cp:revision>62</cp:revision>
  <cp:lastPrinted>2020-12-24T07:17:00Z</cp:lastPrinted>
  <dcterms:created xsi:type="dcterms:W3CDTF">2020-12-08T08:33:00Z</dcterms:created>
  <dcterms:modified xsi:type="dcterms:W3CDTF">2021-02-16T07:34:00Z</dcterms:modified>
</cp:coreProperties>
</file>